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ACF9F" w14:textId="1C524E33" w:rsidR="001304AE" w:rsidRPr="00165473" w:rsidRDefault="00722443" w:rsidP="004F55BC">
      <w:pPr>
        <w:spacing w:after="120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>INSTRUMENTO DE PARCERIA</w:t>
      </w:r>
    </w:p>
    <w:p w14:paraId="1C8EB92B" w14:textId="77777777" w:rsidR="00134427" w:rsidRPr="00165473" w:rsidRDefault="00134427" w:rsidP="00134427">
      <w:pPr>
        <w:pStyle w:val="Texto-MattosFilho"/>
        <w:rPr>
          <w:rFonts w:ascii="Arial" w:hAnsi="Arial" w:cs="Arial"/>
          <w:sz w:val="24"/>
        </w:rPr>
      </w:pPr>
    </w:p>
    <w:p w14:paraId="4390A220" w14:textId="41B94451" w:rsidR="005C4497" w:rsidRPr="00165473" w:rsidRDefault="005C4497" w:rsidP="005C4497">
      <w:pPr>
        <w:spacing w:after="120"/>
        <w:rPr>
          <w:rFonts w:ascii="Arial" w:eastAsia="Courier New" w:hAnsi="Arial" w:cs="Arial"/>
          <w:sz w:val="24"/>
        </w:rPr>
      </w:pPr>
      <w:r w:rsidRPr="00165473">
        <w:rPr>
          <w:rFonts w:ascii="Arial" w:eastAsia="Courier New" w:hAnsi="Arial" w:cs="Arial"/>
          <w:b/>
          <w:sz w:val="24"/>
        </w:rPr>
        <w:t>UNIVERSIDADE DE SÃO PAULO</w:t>
      </w:r>
      <w:r w:rsidRPr="00165473">
        <w:rPr>
          <w:rFonts w:ascii="Arial" w:eastAsia="Courier New" w:hAnsi="Arial" w:cs="Arial"/>
          <w:sz w:val="24"/>
        </w:rPr>
        <w:t>, autarquia estadual de regime especial, regida por seu Estatuto aprovado pela Resolução n</w:t>
      </w:r>
      <w:r w:rsidRPr="00165473">
        <w:rPr>
          <w:rFonts w:ascii="Arial" w:eastAsia="Courier New" w:hAnsi="Arial" w:cs="Arial"/>
          <w:sz w:val="24"/>
          <w:vertAlign w:val="superscript"/>
        </w:rPr>
        <w:t>o</w:t>
      </w:r>
      <w:r w:rsidRPr="00165473">
        <w:rPr>
          <w:rFonts w:ascii="Arial" w:eastAsia="Courier New" w:hAnsi="Arial" w:cs="Arial"/>
          <w:sz w:val="24"/>
        </w:rPr>
        <w:t xml:space="preserve"> 3.461, de 07 de outubro de 1988 e pelo Regimento Geral aprovado pela Resolução n</w:t>
      </w:r>
      <w:r w:rsidRPr="00165473">
        <w:rPr>
          <w:rFonts w:ascii="Arial" w:eastAsia="Courier New" w:hAnsi="Arial" w:cs="Arial"/>
          <w:sz w:val="24"/>
          <w:vertAlign w:val="superscript"/>
        </w:rPr>
        <w:t>o</w:t>
      </w:r>
      <w:r w:rsidRPr="00165473">
        <w:rPr>
          <w:rFonts w:ascii="Arial" w:eastAsia="Courier New" w:hAnsi="Arial" w:cs="Arial"/>
          <w:sz w:val="24"/>
        </w:rPr>
        <w:t xml:space="preserve"> 3.745, de 19 de outubro de 1990, com sede na Rua da Reitoria, 374, São Paulo – SP, neste ato atuando no interesse da </w:t>
      </w:r>
      <w:r w:rsidRPr="00165473">
        <w:rPr>
          <w:rFonts w:ascii="Arial" w:eastAsia="Courier New" w:hAnsi="Arial" w:cs="Arial"/>
          <w:b/>
          <w:sz w:val="24"/>
        </w:rPr>
        <w:t>FACULDADE DE MEDICINA</w:t>
      </w:r>
      <w:r w:rsidRPr="00165473">
        <w:rPr>
          <w:rFonts w:ascii="Arial" w:eastAsia="Courier New" w:hAnsi="Arial" w:cs="Arial"/>
          <w:sz w:val="24"/>
        </w:rPr>
        <w:t>, sediada na Avenida Dr. Arnaldo, nº 455, bairro Cerqueira César, CEP</w:t>
      </w:r>
      <w:r w:rsidR="00B959A1">
        <w:rPr>
          <w:rFonts w:ascii="Arial" w:eastAsia="Courier New" w:hAnsi="Arial" w:cs="Arial"/>
          <w:sz w:val="24"/>
        </w:rPr>
        <w:t xml:space="preserve"> </w:t>
      </w:r>
      <w:r w:rsidRPr="00165473">
        <w:rPr>
          <w:rFonts w:ascii="Arial" w:eastAsia="Courier New" w:hAnsi="Arial" w:cs="Arial"/>
          <w:sz w:val="24"/>
        </w:rPr>
        <w:t xml:space="preserve">01246-000, na </w:t>
      </w:r>
      <w:r w:rsidR="000B634A">
        <w:rPr>
          <w:rFonts w:ascii="Arial" w:eastAsia="Courier New" w:hAnsi="Arial" w:cs="Arial"/>
          <w:sz w:val="24"/>
        </w:rPr>
        <w:t>c</w:t>
      </w:r>
      <w:r w:rsidRPr="00165473">
        <w:rPr>
          <w:rFonts w:ascii="Arial" w:eastAsia="Courier New" w:hAnsi="Arial" w:cs="Arial"/>
          <w:sz w:val="24"/>
        </w:rPr>
        <w:t>idade de São Paulo, Estado de São Paulo, doravante designada</w:t>
      </w:r>
      <w:r w:rsidR="000B634A">
        <w:rPr>
          <w:rFonts w:ascii="Arial" w:eastAsia="Courier New" w:hAnsi="Arial" w:cs="Arial"/>
          <w:sz w:val="24"/>
        </w:rPr>
        <w:t xml:space="preserve"> </w:t>
      </w:r>
      <w:r w:rsidRPr="00165473">
        <w:rPr>
          <w:rFonts w:ascii="Arial" w:eastAsia="Courier New" w:hAnsi="Arial" w:cs="Arial"/>
          <w:b/>
          <w:sz w:val="24"/>
        </w:rPr>
        <w:t>“FM/USP”</w:t>
      </w:r>
      <w:r w:rsidRPr="00165473">
        <w:rPr>
          <w:rFonts w:ascii="Arial" w:eastAsia="Courier New" w:hAnsi="Arial" w:cs="Arial"/>
          <w:sz w:val="24"/>
        </w:rPr>
        <w:t>, nos termos de seus Estatutos/Regimento, pe</w:t>
      </w:r>
      <w:bookmarkStart w:id="0" w:name="_GoBack"/>
      <w:bookmarkEnd w:id="0"/>
      <w:r w:rsidRPr="00165473">
        <w:rPr>
          <w:rFonts w:ascii="Arial" w:eastAsia="Courier New" w:hAnsi="Arial" w:cs="Arial"/>
          <w:sz w:val="24"/>
        </w:rPr>
        <w:t>lo seu M. Reitor;</w:t>
      </w:r>
    </w:p>
    <w:p w14:paraId="42CCB748" w14:textId="1E4F0F90" w:rsidR="005C4497" w:rsidRPr="00165473" w:rsidRDefault="005C4497" w:rsidP="005C4497">
      <w:pPr>
        <w:spacing w:before="240"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GESTORA DE FUNDO PATRIMONIAL DA FACULDADE DE MEDICINA DA UNIVERSIDADE DE SÃO PAULO</w:t>
      </w:r>
      <w:r w:rsidRPr="00165473">
        <w:rPr>
          <w:rFonts w:ascii="Arial" w:hAnsi="Arial" w:cs="Arial"/>
          <w:sz w:val="24"/>
        </w:rPr>
        <w:t xml:space="preserve">, </w:t>
      </w:r>
      <w:r w:rsidR="00CB325D">
        <w:rPr>
          <w:rFonts w:ascii="Arial" w:hAnsi="Arial" w:cs="Arial"/>
          <w:sz w:val="24"/>
        </w:rPr>
        <w:t xml:space="preserve">associação civil, sem fins econômicos ou lucrativos, </w:t>
      </w:r>
      <w:r w:rsidRPr="00165473">
        <w:rPr>
          <w:rFonts w:ascii="Arial" w:hAnsi="Arial" w:cs="Arial"/>
          <w:sz w:val="24"/>
        </w:rPr>
        <w:t xml:space="preserve">inscrita no CNPJ/ME sob o nº 29.224.593/0001-51, sediada na Av. Avenida Rebouças, n° 353, 1º andar, sala 11, Cerqueira César, CEP 05401-000, </w:t>
      </w:r>
      <w:r w:rsidR="000B634A">
        <w:rPr>
          <w:rFonts w:ascii="Arial" w:hAnsi="Arial" w:cs="Arial"/>
          <w:sz w:val="24"/>
        </w:rPr>
        <w:t>c</w:t>
      </w:r>
      <w:r w:rsidRPr="00165473">
        <w:rPr>
          <w:rFonts w:ascii="Arial" w:hAnsi="Arial" w:cs="Arial"/>
          <w:sz w:val="24"/>
        </w:rPr>
        <w:t xml:space="preserve">idade de São Paulo, Estado de São Paulo, </w:t>
      </w:r>
      <w:r w:rsidR="002322AA" w:rsidRPr="00165473">
        <w:rPr>
          <w:rFonts w:ascii="Arial" w:hAnsi="Arial" w:cs="Arial"/>
          <w:sz w:val="24"/>
        </w:rPr>
        <w:t xml:space="preserve">doravante designada </w:t>
      </w:r>
      <w:r w:rsidR="002322AA" w:rsidRPr="00165473">
        <w:rPr>
          <w:rFonts w:ascii="Arial" w:hAnsi="Arial" w:cs="Arial"/>
          <w:b/>
          <w:sz w:val="24"/>
        </w:rPr>
        <w:t>“FUNDO MEDICINA – ENDOWMENT FMUSP”</w:t>
      </w:r>
      <w:r w:rsidR="002D7071">
        <w:rPr>
          <w:rFonts w:ascii="Arial" w:hAnsi="Arial" w:cs="Arial"/>
          <w:sz w:val="24"/>
        </w:rPr>
        <w:t>,</w:t>
      </w:r>
      <w:r w:rsidR="002322AA">
        <w:rPr>
          <w:rFonts w:ascii="Arial" w:hAnsi="Arial" w:cs="Arial"/>
          <w:b/>
          <w:sz w:val="24"/>
        </w:rPr>
        <w:t xml:space="preserve"> </w:t>
      </w:r>
      <w:r w:rsidRPr="00165473">
        <w:rPr>
          <w:rFonts w:ascii="Arial" w:hAnsi="Arial" w:cs="Arial"/>
          <w:sz w:val="24"/>
        </w:rPr>
        <w:t xml:space="preserve">neste ato representada, nos termos do seu Estatuto Social, por seu Diretor, </w:t>
      </w:r>
      <w:r w:rsidR="00B959A1">
        <w:rPr>
          <w:rFonts w:ascii="Arial" w:hAnsi="Arial" w:cs="Arial"/>
          <w:b/>
          <w:sz w:val="24"/>
        </w:rPr>
        <w:t>Sr. Nilo Arthur Bezerra Martins</w:t>
      </w:r>
      <w:r w:rsidRPr="00165473">
        <w:rPr>
          <w:rFonts w:ascii="Arial" w:hAnsi="Arial" w:cs="Arial"/>
          <w:sz w:val="24"/>
        </w:rPr>
        <w:t xml:space="preserve">, brasileiro, maior, </w:t>
      </w:r>
      <w:r w:rsidR="00B959A1">
        <w:rPr>
          <w:rFonts w:ascii="Arial" w:hAnsi="Arial" w:cs="Arial"/>
          <w:sz w:val="24"/>
        </w:rPr>
        <w:t>solteiro</w:t>
      </w:r>
      <w:r w:rsidRPr="00165473">
        <w:rPr>
          <w:rFonts w:ascii="Arial" w:hAnsi="Arial" w:cs="Arial"/>
          <w:sz w:val="24"/>
        </w:rPr>
        <w:t xml:space="preserve">, </w:t>
      </w:r>
      <w:r w:rsidR="000B634A">
        <w:rPr>
          <w:rFonts w:ascii="Arial" w:hAnsi="Arial" w:cs="Arial"/>
          <w:sz w:val="24"/>
        </w:rPr>
        <w:t>estudante</w:t>
      </w:r>
      <w:r w:rsidRPr="00165473">
        <w:rPr>
          <w:rFonts w:ascii="Arial" w:hAnsi="Arial" w:cs="Arial"/>
          <w:sz w:val="24"/>
        </w:rPr>
        <w:t xml:space="preserve"> universitário, cédula de identidade - RG nº </w:t>
      </w:r>
      <w:r w:rsidR="00B959A1">
        <w:rPr>
          <w:rFonts w:ascii="Arial" w:hAnsi="Arial" w:cs="Arial"/>
          <w:sz w:val="24"/>
        </w:rPr>
        <w:t>64.268.659-2</w:t>
      </w:r>
      <w:r w:rsidRPr="00165473">
        <w:rPr>
          <w:rFonts w:ascii="Arial" w:hAnsi="Arial" w:cs="Arial"/>
          <w:sz w:val="24"/>
        </w:rPr>
        <w:t xml:space="preserve"> SSP/SP, inscrito no CPF/MF sob o nº </w:t>
      </w:r>
      <w:r w:rsidR="00B959A1">
        <w:rPr>
          <w:rFonts w:ascii="Arial" w:hAnsi="Arial" w:cs="Arial"/>
          <w:sz w:val="24"/>
        </w:rPr>
        <w:t>072.</w:t>
      </w:r>
      <w:r w:rsidR="00F923B2">
        <w:rPr>
          <w:rFonts w:ascii="Arial" w:hAnsi="Arial" w:cs="Arial"/>
          <w:sz w:val="24"/>
        </w:rPr>
        <w:t>497.793-70</w:t>
      </w:r>
      <w:r w:rsidRPr="00165473">
        <w:rPr>
          <w:rFonts w:ascii="Arial" w:hAnsi="Arial" w:cs="Arial"/>
          <w:sz w:val="24"/>
        </w:rPr>
        <w:t xml:space="preserve">; </w:t>
      </w:r>
    </w:p>
    <w:p w14:paraId="110ECE20" w14:textId="000664FD" w:rsidR="005C4497" w:rsidRPr="00165473" w:rsidRDefault="005C4497" w:rsidP="005C4497">
      <w:pPr>
        <w:pStyle w:val="Texto-MattosFilho"/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Em conjunto doravante denominados “Partícipes” ou “Partes” e, individualmente, “Partícipe” ou “Parte”;</w:t>
      </w:r>
    </w:p>
    <w:p w14:paraId="279E0B5E" w14:textId="77777777" w:rsidR="00D74E15" w:rsidRPr="00165473" w:rsidRDefault="00D74E15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</w:p>
    <w:p w14:paraId="7526D73B" w14:textId="3A2F26A7" w:rsidR="001304AE" w:rsidRPr="00165473" w:rsidRDefault="001304AE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>CONSIDERANDO QUE:</w:t>
      </w:r>
    </w:p>
    <w:p w14:paraId="3DEAAF55" w14:textId="77777777" w:rsidR="0059569B" w:rsidRPr="00165473" w:rsidRDefault="0059569B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</w:p>
    <w:p w14:paraId="4268DB41" w14:textId="3B6AC25B" w:rsidR="00421FE2" w:rsidRPr="00165473" w:rsidRDefault="005C4497" w:rsidP="000B634A">
      <w:pPr>
        <w:pStyle w:val="PargrafodaLista"/>
        <w:numPr>
          <w:ilvl w:val="0"/>
          <w:numId w:val="24"/>
        </w:numPr>
        <w:spacing w:after="120"/>
        <w:ind w:left="709" w:hanging="709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O </w:t>
      </w:r>
      <w:r w:rsidRPr="00165473">
        <w:rPr>
          <w:rFonts w:ascii="Arial" w:hAnsi="Arial" w:cs="Arial"/>
          <w:b/>
          <w:sz w:val="24"/>
        </w:rPr>
        <w:t xml:space="preserve">FUNDO MEDICINA – ENDOWMENT FMUSP </w:t>
      </w:r>
      <w:r w:rsidR="00362159" w:rsidRPr="00165473">
        <w:rPr>
          <w:rFonts w:ascii="Arial" w:hAnsi="Arial" w:cs="Arial"/>
          <w:sz w:val="24"/>
        </w:rPr>
        <w:t xml:space="preserve">é </w:t>
      </w:r>
      <w:r w:rsidR="00A12BE8" w:rsidRPr="00165473">
        <w:rPr>
          <w:rFonts w:ascii="Arial" w:hAnsi="Arial" w:cs="Arial"/>
          <w:sz w:val="24"/>
        </w:rPr>
        <w:t>uma</w:t>
      </w:r>
      <w:r w:rsidR="00421FE2" w:rsidRPr="00165473">
        <w:rPr>
          <w:rFonts w:ascii="Arial" w:hAnsi="Arial" w:cs="Arial"/>
          <w:sz w:val="24"/>
        </w:rPr>
        <w:t xml:space="preserve"> Organização Gestora d</w:t>
      </w:r>
      <w:r w:rsidR="008B0A20" w:rsidRPr="00165473">
        <w:rPr>
          <w:rFonts w:ascii="Arial" w:hAnsi="Arial" w:cs="Arial"/>
          <w:sz w:val="24"/>
        </w:rPr>
        <w:t xml:space="preserve">e um </w:t>
      </w:r>
      <w:r w:rsidR="00421FE2" w:rsidRPr="00165473">
        <w:rPr>
          <w:rFonts w:ascii="Arial" w:hAnsi="Arial" w:cs="Arial"/>
          <w:sz w:val="24"/>
        </w:rPr>
        <w:t xml:space="preserve">Fundo Patrimonial </w:t>
      </w:r>
      <w:r w:rsidR="00A12BE8" w:rsidRPr="00165473">
        <w:rPr>
          <w:rFonts w:ascii="Arial" w:hAnsi="Arial" w:cs="Arial"/>
          <w:sz w:val="24"/>
        </w:rPr>
        <w:t>apoiador da</w:t>
      </w:r>
      <w:r w:rsidR="00421FE2" w:rsidRPr="00165473">
        <w:rPr>
          <w:rFonts w:ascii="Arial" w:hAnsi="Arial" w:cs="Arial"/>
          <w:sz w:val="24"/>
        </w:rPr>
        <w:t xml:space="preserve"> </w:t>
      </w:r>
      <w:r w:rsidRPr="00AA5E3A">
        <w:rPr>
          <w:rFonts w:ascii="Arial" w:hAnsi="Arial" w:cs="Arial"/>
          <w:b/>
          <w:sz w:val="24"/>
        </w:rPr>
        <w:t>FM</w:t>
      </w:r>
      <w:r w:rsidR="00421FE2" w:rsidRPr="00AA5E3A">
        <w:rPr>
          <w:rFonts w:ascii="Arial" w:hAnsi="Arial" w:cs="Arial"/>
          <w:b/>
          <w:sz w:val="24"/>
        </w:rPr>
        <w:t>/USP</w:t>
      </w:r>
      <w:r w:rsidR="00421FE2" w:rsidRPr="00165473">
        <w:rPr>
          <w:rFonts w:ascii="Arial" w:hAnsi="Arial" w:cs="Arial"/>
          <w:sz w:val="24"/>
        </w:rPr>
        <w:t xml:space="preserve">, e tem por objetivo o apoio e o desenvolvimento das atividades da </w:t>
      </w:r>
      <w:r w:rsidRPr="00834150">
        <w:rPr>
          <w:rFonts w:ascii="Arial" w:hAnsi="Arial" w:cs="Arial"/>
          <w:b/>
          <w:sz w:val="24"/>
        </w:rPr>
        <w:t>FM</w:t>
      </w:r>
      <w:r w:rsidR="00421FE2" w:rsidRPr="00165473">
        <w:rPr>
          <w:rFonts w:ascii="Arial" w:hAnsi="Arial" w:cs="Arial"/>
          <w:b/>
          <w:sz w:val="24"/>
        </w:rPr>
        <w:t>/USP</w:t>
      </w:r>
      <w:r w:rsidR="00421FE2" w:rsidRPr="00165473">
        <w:rPr>
          <w:rFonts w:ascii="Arial" w:hAnsi="Arial" w:cs="Arial"/>
          <w:sz w:val="24"/>
        </w:rPr>
        <w:t xml:space="preserve"> na realização direta, constante e ativa da pesquisa, do ensino, da extensão universitária, do desenvolvimento institucio</w:t>
      </w:r>
      <w:r w:rsidR="008B0A20" w:rsidRPr="00165473">
        <w:rPr>
          <w:rFonts w:ascii="Arial" w:hAnsi="Arial" w:cs="Arial"/>
          <w:sz w:val="24"/>
        </w:rPr>
        <w:t>nal e da prestação de serviços à</w:t>
      </w:r>
      <w:r w:rsidR="00421FE2" w:rsidRPr="00165473">
        <w:rPr>
          <w:rFonts w:ascii="Arial" w:hAnsi="Arial" w:cs="Arial"/>
          <w:sz w:val="24"/>
        </w:rPr>
        <w:t xml:space="preserve"> comunidade;</w:t>
      </w:r>
    </w:p>
    <w:p w14:paraId="4BB01E36" w14:textId="186B2D97" w:rsidR="001D1AEE" w:rsidRPr="00165473" w:rsidRDefault="005C4497" w:rsidP="000B634A">
      <w:pPr>
        <w:pStyle w:val="Texto-MattosFilho"/>
        <w:numPr>
          <w:ilvl w:val="0"/>
          <w:numId w:val="24"/>
        </w:numPr>
        <w:spacing w:after="120"/>
        <w:ind w:left="709" w:hanging="709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lastRenderedPageBreak/>
        <w:t xml:space="preserve">O </w:t>
      </w:r>
      <w:r w:rsidRPr="00165473">
        <w:rPr>
          <w:rFonts w:ascii="Arial" w:hAnsi="Arial" w:cs="Arial"/>
          <w:b/>
          <w:sz w:val="24"/>
        </w:rPr>
        <w:t xml:space="preserve">FUNDO MEDICINA – ENDOWMENT FMUSP </w:t>
      </w:r>
      <w:r w:rsidR="001D1AEE" w:rsidRPr="00165473">
        <w:rPr>
          <w:rFonts w:ascii="Arial" w:hAnsi="Arial" w:cs="Arial"/>
          <w:sz w:val="24"/>
        </w:rPr>
        <w:t xml:space="preserve">gere e administra um conjunto de ativos de natureza privada com o intuito de constituir fonte de recursos de longo prazo para, a partir da preservação do principal e da aplicação de seus rendimentos, apoiar as atividades da </w:t>
      </w:r>
      <w:r w:rsidR="000B1D30" w:rsidRPr="00AA5E3A">
        <w:rPr>
          <w:rFonts w:ascii="Arial" w:hAnsi="Arial" w:cs="Arial"/>
          <w:b/>
          <w:sz w:val="24"/>
        </w:rPr>
        <w:t>FM</w:t>
      </w:r>
      <w:r w:rsidR="007E565B" w:rsidRPr="00AA5E3A">
        <w:rPr>
          <w:rFonts w:ascii="Arial" w:hAnsi="Arial" w:cs="Arial"/>
          <w:b/>
          <w:sz w:val="24"/>
        </w:rPr>
        <w:t>/</w:t>
      </w:r>
      <w:r w:rsidR="001D1AEE" w:rsidRPr="00AA5E3A">
        <w:rPr>
          <w:rFonts w:ascii="Arial" w:hAnsi="Arial" w:cs="Arial"/>
          <w:b/>
          <w:sz w:val="24"/>
        </w:rPr>
        <w:t>USP</w:t>
      </w:r>
      <w:r w:rsidR="001D1AEE" w:rsidRPr="00165473">
        <w:rPr>
          <w:rFonts w:ascii="Arial" w:hAnsi="Arial" w:cs="Arial"/>
          <w:sz w:val="24"/>
        </w:rPr>
        <w:t>, considerando o interesse público que as fundamenta</w:t>
      </w:r>
      <w:r w:rsidR="007E565B" w:rsidRPr="00165473">
        <w:rPr>
          <w:rFonts w:ascii="Arial" w:hAnsi="Arial" w:cs="Arial"/>
          <w:sz w:val="24"/>
        </w:rPr>
        <w:t>, podendo criar ou receber projetos para o desenvolvimento de uma iniciativa específica, financiada a partir da colaboração financeira de pessoas fís</w:t>
      </w:r>
      <w:r w:rsidR="00D74E15" w:rsidRPr="00165473">
        <w:rPr>
          <w:rFonts w:ascii="Arial" w:hAnsi="Arial" w:cs="Arial"/>
          <w:sz w:val="24"/>
        </w:rPr>
        <w:t>icas ou jurídicas;</w:t>
      </w:r>
    </w:p>
    <w:p w14:paraId="3E83D00A" w14:textId="77777777" w:rsidR="00877A63" w:rsidRPr="00165473" w:rsidRDefault="00877A63" w:rsidP="000B634A">
      <w:pPr>
        <w:pStyle w:val="Texto-MattosFilho"/>
        <w:numPr>
          <w:ilvl w:val="0"/>
          <w:numId w:val="24"/>
        </w:numPr>
        <w:spacing w:after="120"/>
        <w:ind w:left="709" w:hanging="709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As partes possuem </w:t>
      </w:r>
      <w:r w:rsidR="00944710" w:rsidRPr="00165473">
        <w:rPr>
          <w:rFonts w:ascii="Arial" w:hAnsi="Arial" w:cs="Arial"/>
          <w:sz w:val="24"/>
        </w:rPr>
        <w:t>objetivos</w:t>
      </w:r>
      <w:r w:rsidRPr="00165473">
        <w:rPr>
          <w:rFonts w:ascii="Arial" w:hAnsi="Arial" w:cs="Arial"/>
          <w:sz w:val="24"/>
        </w:rPr>
        <w:t xml:space="preserve"> convergentes</w:t>
      </w:r>
      <w:r w:rsidR="005C55DE" w:rsidRPr="00165473">
        <w:rPr>
          <w:rFonts w:ascii="Arial" w:hAnsi="Arial" w:cs="Arial"/>
          <w:sz w:val="24"/>
        </w:rPr>
        <w:t xml:space="preserve"> voltados à promoção de atividades e finalidades de relevância pública e social,</w:t>
      </w:r>
      <w:r w:rsidRPr="00165473">
        <w:rPr>
          <w:rFonts w:ascii="Arial" w:hAnsi="Arial" w:cs="Arial"/>
          <w:sz w:val="24"/>
        </w:rPr>
        <w:t xml:space="preserve"> e tem interesse em otimizar os recursos envolvidos a fim de potencializar as atividades de ambas as instituições</w:t>
      </w:r>
      <w:r w:rsidR="00D74E15" w:rsidRPr="00165473">
        <w:rPr>
          <w:rFonts w:ascii="Arial" w:hAnsi="Arial" w:cs="Arial"/>
          <w:sz w:val="24"/>
        </w:rPr>
        <w:t>, firmando, para tanto, um instrumento de parceria para a consecução das finalidades de interesse público recíproco, nos termos da Lei 13.</w:t>
      </w:r>
      <w:r w:rsidR="008B0A20" w:rsidRPr="00165473">
        <w:rPr>
          <w:rFonts w:ascii="Arial" w:hAnsi="Arial" w:cs="Arial"/>
          <w:sz w:val="24"/>
        </w:rPr>
        <w:t>800/2019</w:t>
      </w:r>
      <w:r w:rsidR="00944710" w:rsidRPr="00165473">
        <w:rPr>
          <w:rFonts w:ascii="Arial" w:hAnsi="Arial" w:cs="Arial"/>
          <w:sz w:val="24"/>
        </w:rPr>
        <w:t>;</w:t>
      </w:r>
    </w:p>
    <w:p w14:paraId="257A2590" w14:textId="77777777" w:rsidR="001304AE" w:rsidRPr="00165473" w:rsidRDefault="001304AE" w:rsidP="000B634A">
      <w:pPr>
        <w:widowControl w:val="0"/>
        <w:tabs>
          <w:tab w:val="left" w:pos="567"/>
          <w:tab w:val="left" w:pos="900"/>
        </w:tabs>
        <w:spacing w:after="120"/>
        <w:rPr>
          <w:rFonts w:ascii="Arial" w:eastAsia="Batang" w:hAnsi="Arial" w:cs="Arial"/>
          <w:sz w:val="24"/>
        </w:rPr>
      </w:pPr>
      <w:proofErr w:type="gramStart"/>
      <w:r w:rsidRPr="00165473">
        <w:rPr>
          <w:rFonts w:ascii="Arial" w:hAnsi="Arial" w:cs="Arial"/>
          <w:sz w:val="24"/>
        </w:rPr>
        <w:t>as</w:t>
      </w:r>
      <w:proofErr w:type="gramEnd"/>
      <w:r w:rsidRPr="00165473">
        <w:rPr>
          <w:rFonts w:ascii="Arial" w:hAnsi="Arial" w:cs="Arial"/>
          <w:sz w:val="24"/>
        </w:rPr>
        <w:t xml:space="preserve"> Partes têm entre si ajustado e acertado, nos termos da legislação vigente, o presente </w:t>
      </w:r>
      <w:r w:rsidR="00722443" w:rsidRPr="00165473">
        <w:rPr>
          <w:rFonts w:ascii="Arial" w:hAnsi="Arial" w:cs="Arial"/>
          <w:sz w:val="24"/>
        </w:rPr>
        <w:t>Instrumento de Parceria</w:t>
      </w:r>
      <w:r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eastAsia="Batang" w:hAnsi="Arial" w:cs="Arial"/>
          <w:sz w:val="24"/>
        </w:rPr>
        <w:t>(“</w:t>
      </w:r>
      <w:r w:rsidR="00722443" w:rsidRPr="00165473">
        <w:rPr>
          <w:rFonts w:ascii="Arial" w:eastAsia="Batang" w:hAnsi="Arial" w:cs="Arial"/>
          <w:b/>
          <w:sz w:val="24"/>
          <w:u w:val="single"/>
        </w:rPr>
        <w:t>Instrumento</w:t>
      </w:r>
      <w:r w:rsidRPr="00165473">
        <w:rPr>
          <w:rFonts w:ascii="Arial" w:eastAsia="Batang" w:hAnsi="Arial" w:cs="Arial"/>
          <w:sz w:val="24"/>
        </w:rPr>
        <w:t>”), a ser regido pelas cláusulas e condições a seguir descritas:</w:t>
      </w:r>
    </w:p>
    <w:p w14:paraId="59FFD4CF" w14:textId="77777777" w:rsidR="00FD7569" w:rsidRPr="00165473" w:rsidRDefault="00FD7569" w:rsidP="00FD7569">
      <w:pPr>
        <w:pStyle w:val="Texto-MattosFilho"/>
        <w:rPr>
          <w:rFonts w:ascii="Arial" w:hAnsi="Arial" w:cs="Arial"/>
          <w:sz w:val="24"/>
        </w:rPr>
      </w:pPr>
    </w:p>
    <w:p w14:paraId="7884D361" w14:textId="6F552179" w:rsidR="001304AE" w:rsidRPr="00165473" w:rsidRDefault="001304AE" w:rsidP="004F55BC">
      <w:pPr>
        <w:spacing w:after="120"/>
        <w:jc w:val="center"/>
        <w:rPr>
          <w:rFonts w:ascii="Arial" w:hAnsi="Arial" w:cs="Arial"/>
          <w:b/>
          <w:bCs/>
          <w:sz w:val="24"/>
        </w:rPr>
      </w:pPr>
      <w:r w:rsidRPr="00165473">
        <w:rPr>
          <w:rFonts w:ascii="Arial" w:hAnsi="Arial" w:cs="Arial"/>
          <w:b/>
          <w:bCs/>
          <w:sz w:val="24"/>
        </w:rPr>
        <w:t>CLAÚSULA PRIMEIRA – DO</w:t>
      </w:r>
      <w:r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hAnsi="Arial" w:cs="Arial"/>
          <w:b/>
          <w:bCs/>
          <w:sz w:val="24"/>
        </w:rPr>
        <w:t>OBJETO</w:t>
      </w:r>
    </w:p>
    <w:p w14:paraId="2FF217BE" w14:textId="77777777" w:rsidR="0059569B" w:rsidRPr="00165473" w:rsidRDefault="0059569B" w:rsidP="0059569B">
      <w:pPr>
        <w:pStyle w:val="Texto-MattosFilho"/>
        <w:rPr>
          <w:rFonts w:ascii="Arial" w:hAnsi="Arial" w:cs="Arial"/>
          <w:sz w:val="24"/>
        </w:rPr>
      </w:pPr>
    </w:p>
    <w:p w14:paraId="23801F19" w14:textId="22647044" w:rsidR="00D52F16" w:rsidRPr="00165473" w:rsidRDefault="008319C6" w:rsidP="004F55BC">
      <w:pPr>
        <w:pStyle w:val="PargrafodaLista"/>
        <w:numPr>
          <w:ilvl w:val="1"/>
          <w:numId w:val="25"/>
        </w:num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O presente Instrumento de Parceria tem por objeto estabelecer o vínculo de cooperação mútua e a conjugação de esforços entre as Partes, definindo, entre outras disposições, as condições para </w:t>
      </w:r>
      <w:r w:rsidR="001F4B5C" w:rsidRPr="00165473">
        <w:rPr>
          <w:rFonts w:ascii="Arial" w:hAnsi="Arial" w:cs="Arial"/>
          <w:sz w:val="24"/>
        </w:rPr>
        <w:t xml:space="preserve">arrecadação e aplicação </w:t>
      </w:r>
      <w:r w:rsidRPr="00165473">
        <w:rPr>
          <w:rFonts w:ascii="Arial" w:hAnsi="Arial" w:cs="Arial"/>
          <w:sz w:val="24"/>
        </w:rPr>
        <w:t>d</w:t>
      </w:r>
      <w:r w:rsidR="001F4B5C" w:rsidRPr="00165473">
        <w:rPr>
          <w:rFonts w:ascii="Arial" w:hAnsi="Arial" w:cs="Arial"/>
          <w:sz w:val="24"/>
        </w:rPr>
        <w:t>os</w:t>
      </w:r>
      <w:r w:rsidRPr="00165473">
        <w:rPr>
          <w:rFonts w:ascii="Arial" w:hAnsi="Arial" w:cs="Arial"/>
          <w:sz w:val="24"/>
        </w:rPr>
        <w:t xml:space="preserve"> recursos do fundo patrimonial instituído pel</w:t>
      </w:r>
      <w:r w:rsidR="000B1D30" w:rsidRPr="00165473">
        <w:rPr>
          <w:rFonts w:ascii="Arial" w:hAnsi="Arial" w:cs="Arial"/>
          <w:sz w:val="24"/>
        </w:rPr>
        <w:t xml:space="preserve">o </w:t>
      </w:r>
      <w:r w:rsidR="000B1D30" w:rsidRPr="00165473">
        <w:rPr>
          <w:rFonts w:ascii="Arial" w:hAnsi="Arial" w:cs="Arial"/>
          <w:b/>
          <w:sz w:val="24"/>
        </w:rPr>
        <w:t>FUNDO MEDICINA – ENDOWMENT FMUSP</w:t>
      </w:r>
      <w:r w:rsidR="000B1D30"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hAnsi="Arial" w:cs="Arial"/>
          <w:sz w:val="24"/>
        </w:rPr>
        <w:t xml:space="preserve"> para apoio de programas, projetos e demais finalidades de interesse público, a serem desenvolvidas em benefício da </w:t>
      </w:r>
      <w:r w:rsidR="000B1D30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 e mediante celebração de Termos de Execução próprios (“Termos de Execução”), </w:t>
      </w:r>
      <w:r w:rsidR="008B0A20" w:rsidRPr="00165473">
        <w:rPr>
          <w:rFonts w:ascii="Arial" w:hAnsi="Arial" w:cs="Arial"/>
          <w:sz w:val="24"/>
        </w:rPr>
        <w:t>conforme a</w:t>
      </w:r>
      <w:r w:rsidRPr="00165473">
        <w:rPr>
          <w:rFonts w:ascii="Arial" w:hAnsi="Arial" w:cs="Arial"/>
          <w:sz w:val="24"/>
        </w:rPr>
        <w:t xml:space="preserve"> Lei n° 13.800/2019.</w:t>
      </w:r>
    </w:p>
    <w:p w14:paraId="0233B4ED" w14:textId="77777777" w:rsidR="000B1D30" w:rsidRPr="00165473" w:rsidRDefault="000B1D30" w:rsidP="000B1D30">
      <w:pPr>
        <w:pStyle w:val="PargrafodaLista"/>
        <w:spacing w:after="120"/>
        <w:rPr>
          <w:rFonts w:ascii="Arial" w:hAnsi="Arial" w:cs="Arial"/>
          <w:sz w:val="24"/>
        </w:rPr>
      </w:pPr>
    </w:p>
    <w:p w14:paraId="0535CD9D" w14:textId="5C6B1859" w:rsidR="00A12BE8" w:rsidRPr="00165473" w:rsidRDefault="00A12BE8" w:rsidP="00A12BE8">
      <w:pPr>
        <w:pStyle w:val="PargrafodaLista"/>
        <w:numPr>
          <w:ilvl w:val="1"/>
          <w:numId w:val="25"/>
        </w:num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Para o cumprimento do seu objetivo, </w:t>
      </w:r>
      <w:r w:rsidR="000B1D30" w:rsidRPr="00165473">
        <w:rPr>
          <w:rFonts w:ascii="Arial" w:hAnsi="Arial" w:cs="Arial"/>
          <w:sz w:val="24"/>
        </w:rPr>
        <w:t xml:space="preserve">o </w:t>
      </w:r>
      <w:r w:rsidR="000B1D30" w:rsidRPr="00165473">
        <w:rPr>
          <w:rFonts w:ascii="Arial" w:hAnsi="Arial" w:cs="Arial"/>
          <w:b/>
          <w:sz w:val="24"/>
        </w:rPr>
        <w:t>FUNDO MEDICINA – ENDOWMENT FMUSP</w:t>
      </w:r>
      <w:r w:rsidR="000B1D30"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hAnsi="Arial" w:cs="Arial"/>
          <w:sz w:val="24"/>
        </w:rPr>
        <w:t xml:space="preserve">deve (i) proporcionar à </w:t>
      </w:r>
      <w:r w:rsidR="000B1D30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>, dentro de suas possibilidades, meios necessários à adequada mobilização de recursos humanos, financeiros e materiais para o atendimento das finalidades de ensino, pesquisa e extensão; (</w:t>
      </w:r>
      <w:proofErr w:type="spellStart"/>
      <w:r w:rsidRPr="00165473">
        <w:rPr>
          <w:rFonts w:ascii="Arial" w:hAnsi="Arial" w:cs="Arial"/>
          <w:sz w:val="24"/>
        </w:rPr>
        <w:t>ii</w:t>
      </w:r>
      <w:proofErr w:type="spellEnd"/>
      <w:r w:rsidRPr="00165473">
        <w:rPr>
          <w:rFonts w:ascii="Arial" w:hAnsi="Arial" w:cs="Arial"/>
          <w:sz w:val="24"/>
        </w:rPr>
        <w:t xml:space="preserve">) </w:t>
      </w:r>
      <w:r w:rsidRPr="00165473">
        <w:rPr>
          <w:rFonts w:ascii="Arial" w:hAnsi="Arial" w:cs="Arial"/>
          <w:sz w:val="24"/>
        </w:rPr>
        <w:lastRenderedPageBreak/>
        <w:t>valorizar a universidade pública, seu corpo docente, discente</w:t>
      </w:r>
      <w:r w:rsidR="008B0A20" w:rsidRPr="00165473">
        <w:rPr>
          <w:rFonts w:ascii="Arial" w:hAnsi="Arial" w:cs="Arial"/>
          <w:sz w:val="24"/>
        </w:rPr>
        <w:t xml:space="preserve">, organizações estudantis, </w:t>
      </w:r>
      <w:proofErr w:type="spellStart"/>
      <w:r w:rsidR="008B0A20" w:rsidRPr="00165473">
        <w:rPr>
          <w:rFonts w:ascii="Arial" w:hAnsi="Arial" w:cs="Arial"/>
          <w:sz w:val="24"/>
        </w:rPr>
        <w:t>alum</w:t>
      </w:r>
      <w:r w:rsidRPr="00165473">
        <w:rPr>
          <w:rFonts w:ascii="Arial" w:hAnsi="Arial" w:cs="Arial"/>
          <w:sz w:val="24"/>
        </w:rPr>
        <w:t>ni</w:t>
      </w:r>
      <w:proofErr w:type="spellEnd"/>
      <w:r w:rsidRPr="00165473">
        <w:rPr>
          <w:rFonts w:ascii="Arial" w:hAnsi="Arial" w:cs="Arial"/>
          <w:sz w:val="24"/>
        </w:rPr>
        <w:t xml:space="preserve"> e funcionários da </w:t>
      </w:r>
      <w:r w:rsidR="000B1D30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>; (</w:t>
      </w:r>
      <w:proofErr w:type="spellStart"/>
      <w:r w:rsidRPr="00165473">
        <w:rPr>
          <w:rFonts w:ascii="Arial" w:hAnsi="Arial" w:cs="Arial"/>
          <w:sz w:val="24"/>
        </w:rPr>
        <w:t>iii</w:t>
      </w:r>
      <w:proofErr w:type="spellEnd"/>
      <w:r w:rsidRPr="00165473">
        <w:rPr>
          <w:rFonts w:ascii="Arial" w:hAnsi="Arial" w:cs="Arial"/>
          <w:sz w:val="24"/>
        </w:rPr>
        <w:t xml:space="preserve">) trabalhar para a conservação, melhoria e expansão da infraestrutura da </w:t>
      </w:r>
      <w:r w:rsidR="000B1D30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>; (</w:t>
      </w:r>
      <w:proofErr w:type="spellStart"/>
      <w:r w:rsidRPr="00165473">
        <w:rPr>
          <w:rFonts w:ascii="Arial" w:hAnsi="Arial" w:cs="Arial"/>
          <w:sz w:val="24"/>
        </w:rPr>
        <w:t>iv</w:t>
      </w:r>
      <w:proofErr w:type="spellEnd"/>
      <w:r w:rsidRPr="00165473">
        <w:rPr>
          <w:rFonts w:ascii="Arial" w:hAnsi="Arial" w:cs="Arial"/>
          <w:sz w:val="24"/>
        </w:rPr>
        <w:t>) promover e apoiar a educação gratuita de qualidade; (v) incentivar estudos e pesquisas, a formação de líderes e empreendedores, o desenvolvimento de tecnologias, a produção e divulgação de informações e conhecimento</w:t>
      </w:r>
      <w:r w:rsidR="008B0A20" w:rsidRPr="00165473">
        <w:rPr>
          <w:rFonts w:ascii="Arial" w:hAnsi="Arial" w:cs="Arial"/>
          <w:sz w:val="24"/>
        </w:rPr>
        <w:t>s acadêmicos que digam respeito</w:t>
      </w:r>
      <w:r w:rsidRPr="00165473">
        <w:rPr>
          <w:rFonts w:ascii="Arial" w:hAnsi="Arial" w:cs="Arial"/>
          <w:sz w:val="24"/>
        </w:rPr>
        <w:t xml:space="preserve"> às atividades desenvolvidas pela </w:t>
      </w:r>
      <w:r w:rsidR="000B1D30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>;</w:t>
      </w:r>
    </w:p>
    <w:p w14:paraId="7C1DB71B" w14:textId="03B1B8AA" w:rsidR="00D52F16" w:rsidRPr="00165473" w:rsidRDefault="00D52F16" w:rsidP="004F55BC">
      <w:pPr>
        <w:pStyle w:val="Texto-MattosFilho"/>
        <w:numPr>
          <w:ilvl w:val="2"/>
          <w:numId w:val="25"/>
        </w:num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Para a execução do objeto deste Instrumento, </w:t>
      </w:r>
      <w:r w:rsidR="000B1D30" w:rsidRPr="00165473">
        <w:rPr>
          <w:rFonts w:ascii="Arial" w:hAnsi="Arial" w:cs="Arial"/>
          <w:sz w:val="24"/>
        </w:rPr>
        <w:t xml:space="preserve">o </w:t>
      </w:r>
      <w:r w:rsidR="000B1D30" w:rsidRPr="00165473">
        <w:rPr>
          <w:rFonts w:ascii="Arial" w:hAnsi="Arial" w:cs="Arial"/>
          <w:b/>
          <w:sz w:val="24"/>
        </w:rPr>
        <w:t>FUNDO MEDICINA – ENDOWMENT FMUSP</w:t>
      </w:r>
      <w:r w:rsidR="000B1D30"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hAnsi="Arial" w:cs="Arial"/>
          <w:sz w:val="24"/>
        </w:rPr>
        <w:t>poderá desempenhar e fomentar</w:t>
      </w:r>
      <w:r w:rsidR="00536CA8" w:rsidRPr="00165473">
        <w:rPr>
          <w:rFonts w:ascii="Arial" w:hAnsi="Arial" w:cs="Arial"/>
          <w:sz w:val="24"/>
        </w:rPr>
        <w:t>, dentre outras ações,</w:t>
      </w:r>
      <w:r w:rsidRPr="00165473">
        <w:rPr>
          <w:rFonts w:ascii="Arial" w:hAnsi="Arial" w:cs="Arial"/>
          <w:sz w:val="24"/>
        </w:rPr>
        <w:t xml:space="preserve"> as seguintes atividades:</w:t>
      </w:r>
    </w:p>
    <w:p w14:paraId="1B06740E" w14:textId="338C0B52" w:rsidR="00D52F16" w:rsidRPr="00165473" w:rsidRDefault="00292D9F" w:rsidP="00D04402">
      <w:pPr>
        <w:pStyle w:val="Texto-MattosFilho"/>
        <w:numPr>
          <w:ilvl w:val="0"/>
          <w:numId w:val="47"/>
        </w:numPr>
        <w:tabs>
          <w:tab w:val="left" w:pos="709"/>
        </w:tabs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Instituir, g</w:t>
      </w:r>
      <w:r w:rsidR="00D52F16" w:rsidRPr="00165473">
        <w:rPr>
          <w:rFonts w:ascii="Arial" w:hAnsi="Arial" w:cs="Arial"/>
          <w:sz w:val="24"/>
        </w:rPr>
        <w:t xml:space="preserve">erenciar, promover e manter fundo patrimonial visando o apoio econômico e institucional à </w:t>
      </w:r>
      <w:r w:rsidR="000B1D30" w:rsidRPr="00165473">
        <w:rPr>
          <w:rFonts w:ascii="Arial" w:hAnsi="Arial" w:cs="Arial"/>
          <w:b/>
          <w:sz w:val="24"/>
        </w:rPr>
        <w:t>FM</w:t>
      </w:r>
      <w:r w:rsidR="00D52F16" w:rsidRPr="00165473">
        <w:rPr>
          <w:rFonts w:ascii="Arial" w:hAnsi="Arial" w:cs="Arial"/>
          <w:b/>
          <w:sz w:val="24"/>
        </w:rPr>
        <w:t>/USP</w:t>
      </w:r>
      <w:r w:rsidR="00D52F16" w:rsidRPr="00165473">
        <w:rPr>
          <w:rFonts w:ascii="Arial" w:hAnsi="Arial" w:cs="Arial"/>
          <w:sz w:val="24"/>
        </w:rPr>
        <w:t xml:space="preserve">, </w:t>
      </w:r>
      <w:r w:rsidR="006800AC" w:rsidRPr="00165473">
        <w:rPr>
          <w:rFonts w:ascii="Arial" w:hAnsi="Arial" w:cs="Arial"/>
          <w:sz w:val="24"/>
        </w:rPr>
        <w:t xml:space="preserve">de acordo </w:t>
      </w:r>
      <w:r w:rsidR="007074A2" w:rsidRPr="00165473">
        <w:rPr>
          <w:rFonts w:ascii="Arial" w:hAnsi="Arial" w:cs="Arial"/>
          <w:sz w:val="24"/>
        </w:rPr>
        <w:t xml:space="preserve">com </w:t>
      </w:r>
      <w:r w:rsidR="006800AC" w:rsidRPr="00165473">
        <w:rPr>
          <w:rFonts w:ascii="Arial" w:hAnsi="Arial" w:cs="Arial"/>
          <w:sz w:val="24"/>
        </w:rPr>
        <w:t>o estatuto social e demais regulamentos própri</w:t>
      </w:r>
      <w:r w:rsidR="007074A2" w:rsidRPr="00165473">
        <w:rPr>
          <w:rFonts w:ascii="Arial" w:hAnsi="Arial" w:cs="Arial"/>
          <w:sz w:val="24"/>
        </w:rPr>
        <w:t>os</w:t>
      </w:r>
      <w:r w:rsidR="006800AC" w:rsidRPr="00165473">
        <w:rPr>
          <w:rFonts w:ascii="Arial" w:hAnsi="Arial" w:cs="Arial"/>
          <w:sz w:val="24"/>
        </w:rPr>
        <w:t xml:space="preserve"> </w:t>
      </w:r>
      <w:r w:rsidR="000B1D30" w:rsidRPr="00165473">
        <w:rPr>
          <w:rFonts w:ascii="Arial" w:hAnsi="Arial" w:cs="Arial"/>
          <w:sz w:val="24"/>
        </w:rPr>
        <w:t xml:space="preserve">do </w:t>
      </w:r>
      <w:r w:rsidR="000B1D30" w:rsidRPr="00165473">
        <w:rPr>
          <w:rFonts w:ascii="Arial" w:hAnsi="Arial" w:cs="Arial"/>
          <w:b/>
          <w:sz w:val="24"/>
        </w:rPr>
        <w:t>FUNDO MEDICINA – ENDOWMENT FMUSP</w:t>
      </w:r>
      <w:r w:rsidR="00D52F16" w:rsidRPr="00165473">
        <w:rPr>
          <w:rFonts w:ascii="Arial" w:hAnsi="Arial" w:cs="Arial"/>
          <w:sz w:val="24"/>
        </w:rPr>
        <w:t>;</w:t>
      </w:r>
    </w:p>
    <w:p w14:paraId="619F10A1" w14:textId="41ADF0A8" w:rsidR="00D52F16" w:rsidRPr="00165473" w:rsidRDefault="00D52F16" w:rsidP="00D04402">
      <w:pPr>
        <w:pStyle w:val="Texto-MattosFilho"/>
        <w:numPr>
          <w:ilvl w:val="0"/>
          <w:numId w:val="47"/>
        </w:numPr>
        <w:tabs>
          <w:tab w:val="left" w:pos="709"/>
        </w:tabs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Incentivar e promover a captação de recursos junto à comunidade acadêmica da </w:t>
      </w:r>
      <w:r w:rsidR="000B1D30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 e à comunidade acadêmica em geral, à iniciativa privada, ao poder público, às pessoas físicas, às agências financiadoras oficiais e às entidades congêneres no Brasil e no exterior, para a constituição e fortalecimento do fundo patrimonial, bem como para a realização de atividades relacionadas ao seu objetivo; </w:t>
      </w:r>
    </w:p>
    <w:p w14:paraId="2E4DDEA2" w14:textId="3837D78D" w:rsidR="00D52F16" w:rsidRPr="00165473" w:rsidRDefault="00D52F16" w:rsidP="00D04402">
      <w:pPr>
        <w:pStyle w:val="Texto-MattosFilho"/>
        <w:numPr>
          <w:ilvl w:val="0"/>
          <w:numId w:val="47"/>
        </w:numPr>
        <w:tabs>
          <w:tab w:val="left" w:pos="709"/>
        </w:tabs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Assegurar o uso comedido e a gestão financeira responsável dos recursos mobilizados, que, quando direcionados ao fundo patrimonial, deverão ser investidos de modo a garantir a </w:t>
      </w:r>
      <w:r w:rsidR="00D04402" w:rsidRPr="00165473">
        <w:rPr>
          <w:rFonts w:ascii="Arial" w:hAnsi="Arial" w:cs="Arial"/>
          <w:sz w:val="24"/>
        </w:rPr>
        <w:t xml:space="preserve">sua </w:t>
      </w:r>
      <w:r w:rsidRPr="00165473">
        <w:rPr>
          <w:rFonts w:ascii="Arial" w:hAnsi="Arial" w:cs="Arial"/>
          <w:sz w:val="24"/>
        </w:rPr>
        <w:t>sustentabilidade financeira a longo prazo e utilizados de acordo com as regras contidas no regulamento do fundo patrimonial e com o Estatuto Social d</w:t>
      </w:r>
      <w:r w:rsidR="000B1D30" w:rsidRPr="00165473">
        <w:rPr>
          <w:rFonts w:ascii="Arial" w:hAnsi="Arial" w:cs="Arial"/>
          <w:sz w:val="24"/>
        </w:rPr>
        <w:t xml:space="preserve">o </w:t>
      </w:r>
      <w:r w:rsidR="000B1D30" w:rsidRPr="00165473">
        <w:rPr>
          <w:rFonts w:ascii="Arial" w:hAnsi="Arial" w:cs="Arial"/>
          <w:b/>
          <w:sz w:val="24"/>
        </w:rPr>
        <w:t>FUNDO MEDICINA – ENDOWMENT FMUSP</w:t>
      </w:r>
      <w:r w:rsidRPr="00165473">
        <w:rPr>
          <w:rFonts w:ascii="Arial" w:hAnsi="Arial" w:cs="Arial"/>
          <w:sz w:val="24"/>
        </w:rPr>
        <w:t>;</w:t>
      </w:r>
    </w:p>
    <w:p w14:paraId="7C62C723" w14:textId="30D43E2B" w:rsidR="00A12BE8" w:rsidRPr="00165473" w:rsidRDefault="00A12BE8" w:rsidP="00D04402">
      <w:pPr>
        <w:pStyle w:val="Texto-MattosFilho"/>
        <w:numPr>
          <w:ilvl w:val="0"/>
          <w:numId w:val="47"/>
        </w:numPr>
        <w:tabs>
          <w:tab w:val="left" w:pos="709"/>
        </w:tabs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Apoiar a internacionalização da </w:t>
      </w:r>
      <w:r w:rsidR="000B1D30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, através do estímulo ao intercâmbio de alunos e professores, e ao compartilhamento de experiências, conhecimento e tecnologias com </w:t>
      </w:r>
      <w:r w:rsidR="00D04402" w:rsidRPr="00165473">
        <w:rPr>
          <w:rFonts w:ascii="Arial" w:hAnsi="Arial" w:cs="Arial"/>
          <w:sz w:val="24"/>
        </w:rPr>
        <w:t>instituições</w:t>
      </w:r>
      <w:r w:rsidRPr="00165473">
        <w:rPr>
          <w:rFonts w:ascii="Arial" w:hAnsi="Arial" w:cs="Arial"/>
          <w:sz w:val="24"/>
        </w:rPr>
        <w:t xml:space="preserve"> internacionais de ensino superior, desde que os benefícios sejam revertidos para o Brasil;</w:t>
      </w:r>
    </w:p>
    <w:p w14:paraId="747E8532" w14:textId="77777777" w:rsidR="00A12BE8" w:rsidRPr="00165473" w:rsidRDefault="00A12BE8" w:rsidP="00D04402">
      <w:pPr>
        <w:tabs>
          <w:tab w:val="left" w:pos="709"/>
        </w:tabs>
        <w:spacing w:after="120"/>
        <w:ind w:left="360"/>
        <w:rPr>
          <w:rFonts w:ascii="Arial" w:hAnsi="Arial" w:cs="Arial"/>
          <w:vanish/>
          <w:sz w:val="24"/>
        </w:rPr>
      </w:pPr>
    </w:p>
    <w:p w14:paraId="34C8B631" w14:textId="77777777" w:rsidR="00A12BE8" w:rsidRPr="00165473" w:rsidRDefault="00A12BE8" w:rsidP="00D04402">
      <w:pPr>
        <w:tabs>
          <w:tab w:val="left" w:pos="709"/>
        </w:tabs>
        <w:spacing w:after="120"/>
        <w:ind w:left="360"/>
        <w:rPr>
          <w:rFonts w:ascii="Arial" w:hAnsi="Arial" w:cs="Arial"/>
          <w:vanish/>
          <w:sz w:val="24"/>
        </w:rPr>
      </w:pPr>
    </w:p>
    <w:p w14:paraId="1302465A" w14:textId="77777777" w:rsidR="00A12BE8" w:rsidRPr="00165473" w:rsidRDefault="00A12BE8" w:rsidP="00D04402">
      <w:pPr>
        <w:tabs>
          <w:tab w:val="left" w:pos="709"/>
        </w:tabs>
        <w:spacing w:after="120"/>
        <w:ind w:left="360"/>
        <w:rPr>
          <w:rFonts w:ascii="Arial" w:hAnsi="Arial" w:cs="Arial"/>
          <w:vanish/>
          <w:sz w:val="24"/>
        </w:rPr>
      </w:pPr>
    </w:p>
    <w:p w14:paraId="5951A849" w14:textId="77777777" w:rsidR="00A12BE8" w:rsidRPr="00165473" w:rsidRDefault="00A12BE8" w:rsidP="00D04402">
      <w:pPr>
        <w:tabs>
          <w:tab w:val="left" w:pos="709"/>
        </w:tabs>
        <w:spacing w:after="120"/>
        <w:ind w:left="360"/>
        <w:rPr>
          <w:rFonts w:ascii="Arial" w:hAnsi="Arial" w:cs="Arial"/>
          <w:vanish/>
          <w:sz w:val="24"/>
        </w:rPr>
      </w:pPr>
    </w:p>
    <w:p w14:paraId="2CB1DE33" w14:textId="77777777" w:rsidR="00A12BE8" w:rsidRPr="00165473" w:rsidRDefault="00A12BE8" w:rsidP="00D04402">
      <w:pPr>
        <w:tabs>
          <w:tab w:val="left" w:pos="709"/>
        </w:tabs>
        <w:spacing w:after="120"/>
        <w:ind w:left="360"/>
        <w:rPr>
          <w:rFonts w:ascii="Arial" w:hAnsi="Arial" w:cs="Arial"/>
          <w:vanish/>
          <w:sz w:val="24"/>
        </w:rPr>
      </w:pPr>
    </w:p>
    <w:p w14:paraId="3EA610A9" w14:textId="2A74AEA5" w:rsidR="00D52F16" w:rsidRPr="00165473" w:rsidRDefault="00B6689B" w:rsidP="00D04402">
      <w:pPr>
        <w:pStyle w:val="Texto-MattosFilho"/>
        <w:numPr>
          <w:ilvl w:val="0"/>
          <w:numId w:val="47"/>
        </w:numPr>
        <w:tabs>
          <w:tab w:val="left" w:pos="709"/>
        </w:tabs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Conceder bolsas de estudos e/ou auxílios, criar prêmios, concursos e outras ações de estímulo à comunidade da </w:t>
      </w:r>
      <w:r w:rsidR="000B1D30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>, sendo certo que a concessão de bolsas pel</w:t>
      </w:r>
      <w:r w:rsidR="000B1D30" w:rsidRPr="00165473">
        <w:rPr>
          <w:rFonts w:ascii="Arial" w:hAnsi="Arial" w:cs="Arial"/>
          <w:sz w:val="24"/>
        </w:rPr>
        <w:t xml:space="preserve">o </w:t>
      </w:r>
      <w:r w:rsidR="000B1D30" w:rsidRPr="00165473">
        <w:rPr>
          <w:rFonts w:ascii="Arial" w:hAnsi="Arial" w:cs="Arial"/>
          <w:b/>
          <w:sz w:val="24"/>
        </w:rPr>
        <w:t>FUNDO MEDICINA – ENDOWMENT FMUSP</w:t>
      </w:r>
      <w:r w:rsidR="000B1D30"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hAnsi="Arial" w:cs="Arial"/>
          <w:sz w:val="24"/>
        </w:rPr>
        <w:t xml:space="preserve">não </w:t>
      </w:r>
      <w:r w:rsidR="00D04402" w:rsidRPr="00165473">
        <w:rPr>
          <w:rFonts w:ascii="Arial" w:hAnsi="Arial" w:cs="Arial"/>
          <w:sz w:val="24"/>
        </w:rPr>
        <w:t>terá</w:t>
      </w:r>
      <w:r w:rsidRPr="00165473">
        <w:rPr>
          <w:rFonts w:ascii="Arial" w:hAnsi="Arial" w:cs="Arial"/>
          <w:sz w:val="24"/>
        </w:rPr>
        <w:t xml:space="preserve"> repercussão previdenciária </w:t>
      </w:r>
      <w:r w:rsidR="005A3F9D" w:rsidRPr="00165473">
        <w:rPr>
          <w:rFonts w:ascii="Arial" w:hAnsi="Arial" w:cs="Arial"/>
          <w:sz w:val="24"/>
        </w:rPr>
        <w:t>nem</w:t>
      </w:r>
      <w:r w:rsidRPr="00165473">
        <w:rPr>
          <w:rFonts w:ascii="Arial" w:hAnsi="Arial" w:cs="Arial"/>
          <w:sz w:val="24"/>
        </w:rPr>
        <w:t xml:space="preserve"> gerará vínculo empregatício do beneficiado com </w:t>
      </w:r>
      <w:r w:rsidR="000B1D30" w:rsidRPr="00165473">
        <w:rPr>
          <w:rFonts w:ascii="Arial" w:hAnsi="Arial" w:cs="Arial"/>
          <w:sz w:val="24"/>
        </w:rPr>
        <w:t xml:space="preserve">o </w:t>
      </w:r>
      <w:r w:rsidR="000B1D30" w:rsidRPr="00165473">
        <w:rPr>
          <w:rFonts w:ascii="Arial" w:hAnsi="Arial" w:cs="Arial"/>
          <w:b/>
          <w:sz w:val="24"/>
        </w:rPr>
        <w:t>FUNDO MEDICINA – ENDOWMENT FMUSP</w:t>
      </w:r>
      <w:r w:rsidR="000B1D30"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hAnsi="Arial" w:cs="Arial"/>
          <w:sz w:val="24"/>
        </w:rPr>
        <w:t xml:space="preserve">ou com a </w:t>
      </w:r>
      <w:r w:rsidR="000B1D30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="005A3F9D" w:rsidRPr="00165473">
        <w:rPr>
          <w:rFonts w:ascii="Arial" w:hAnsi="Arial" w:cs="Arial"/>
          <w:sz w:val="24"/>
        </w:rPr>
        <w:t>;</w:t>
      </w:r>
    </w:p>
    <w:p w14:paraId="03D9FDD6" w14:textId="1C69E6F5" w:rsidR="00D52F16" w:rsidRPr="00165473" w:rsidRDefault="00D52F16" w:rsidP="00D04402">
      <w:pPr>
        <w:pStyle w:val="Texto-MattosFilho"/>
        <w:numPr>
          <w:ilvl w:val="0"/>
          <w:numId w:val="47"/>
        </w:numPr>
        <w:tabs>
          <w:tab w:val="left" w:pos="709"/>
        </w:tabs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Apoiar a organização e a divulgação de atividades universitárias – educacionais, esportivas, sociais, assistenciais e culturais, entre outras –, sem restrição de modalidade, da </w:t>
      </w:r>
      <w:r w:rsidR="000B1D30" w:rsidRPr="00165473">
        <w:rPr>
          <w:rFonts w:ascii="Arial" w:hAnsi="Arial" w:cs="Arial"/>
          <w:b/>
          <w:sz w:val="24"/>
        </w:rPr>
        <w:t>FM</w:t>
      </w:r>
      <w:r w:rsidR="0096420F"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; </w:t>
      </w:r>
    </w:p>
    <w:p w14:paraId="5CEBB76F" w14:textId="42B75ED5" w:rsidR="00D52F16" w:rsidRPr="00165473" w:rsidRDefault="00D52F16" w:rsidP="00D04402">
      <w:pPr>
        <w:pStyle w:val="Texto-MattosFilho"/>
        <w:numPr>
          <w:ilvl w:val="0"/>
          <w:numId w:val="47"/>
        </w:numPr>
        <w:tabs>
          <w:tab w:val="left" w:pos="709"/>
        </w:tabs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Celebrar</w:t>
      </w:r>
      <w:r w:rsidR="005A3F9D" w:rsidRPr="00165473">
        <w:rPr>
          <w:rFonts w:ascii="Arial" w:hAnsi="Arial" w:cs="Arial"/>
          <w:sz w:val="24"/>
        </w:rPr>
        <w:t xml:space="preserve">, em seu próprio nome, </w:t>
      </w:r>
      <w:r w:rsidRPr="00165473">
        <w:rPr>
          <w:rFonts w:ascii="Arial" w:hAnsi="Arial" w:cs="Arial"/>
          <w:sz w:val="24"/>
        </w:rPr>
        <w:t>contratos, acordos, ajustes, termos de parceria, termos de colaboração, termos de fomento, acordos de cooperação, dent</w:t>
      </w:r>
      <w:r w:rsidR="005A3F9D" w:rsidRPr="00165473">
        <w:rPr>
          <w:rFonts w:ascii="Arial" w:hAnsi="Arial" w:cs="Arial"/>
          <w:sz w:val="24"/>
        </w:rPr>
        <w:t>re outros, com i</w:t>
      </w:r>
      <w:r w:rsidRPr="00165473">
        <w:rPr>
          <w:rFonts w:ascii="Arial" w:hAnsi="Arial" w:cs="Arial"/>
          <w:sz w:val="24"/>
        </w:rPr>
        <w:t>nstituições</w:t>
      </w:r>
      <w:r w:rsidR="005A3F9D" w:rsidRPr="00165473">
        <w:rPr>
          <w:rFonts w:ascii="Arial" w:hAnsi="Arial" w:cs="Arial"/>
          <w:sz w:val="24"/>
        </w:rPr>
        <w:t xml:space="preserve"> públicas ou p</w:t>
      </w:r>
      <w:r w:rsidRPr="00165473">
        <w:rPr>
          <w:rFonts w:ascii="Arial" w:hAnsi="Arial" w:cs="Arial"/>
          <w:sz w:val="24"/>
        </w:rPr>
        <w:t xml:space="preserve">rivadas, com ou sem fins lucrativos, pessoas físicas ou jurídicas, nacionais ou estrangeiras, </w:t>
      </w:r>
      <w:r w:rsidR="0096420F" w:rsidRPr="00165473">
        <w:rPr>
          <w:rFonts w:ascii="Arial" w:hAnsi="Arial" w:cs="Arial"/>
          <w:sz w:val="24"/>
        </w:rPr>
        <w:t xml:space="preserve">objetivando a </w:t>
      </w:r>
      <w:r w:rsidRPr="00165473">
        <w:rPr>
          <w:rFonts w:ascii="Arial" w:hAnsi="Arial" w:cs="Arial"/>
          <w:sz w:val="24"/>
        </w:rPr>
        <w:t xml:space="preserve">realização de pesquisas, estudos ou projetos que, por si ou pela remuneração que proporcionarem, atendam às necessidades da </w:t>
      </w:r>
      <w:r w:rsidR="000B1D30" w:rsidRPr="00165473">
        <w:rPr>
          <w:rFonts w:ascii="Arial" w:hAnsi="Arial" w:cs="Arial"/>
          <w:b/>
          <w:sz w:val="24"/>
        </w:rPr>
        <w:t>FM</w:t>
      </w:r>
      <w:r w:rsidR="0096420F"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>;</w:t>
      </w:r>
    </w:p>
    <w:p w14:paraId="59E8FC1B" w14:textId="50D9EF9E" w:rsidR="00D52F16" w:rsidRPr="00165473" w:rsidRDefault="00D52F16" w:rsidP="00D04402">
      <w:pPr>
        <w:pStyle w:val="Texto-MattosFilho"/>
        <w:numPr>
          <w:ilvl w:val="0"/>
          <w:numId w:val="47"/>
        </w:numPr>
        <w:tabs>
          <w:tab w:val="left" w:pos="709"/>
        </w:tabs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Incentivar iniciativas empreendedoras de alunos da </w:t>
      </w:r>
      <w:r w:rsidR="000B1D30" w:rsidRPr="00165473">
        <w:rPr>
          <w:rFonts w:ascii="Arial" w:hAnsi="Arial" w:cs="Arial"/>
          <w:b/>
          <w:sz w:val="24"/>
        </w:rPr>
        <w:t>FM</w:t>
      </w:r>
      <w:r w:rsidR="0096420F"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>;</w:t>
      </w:r>
    </w:p>
    <w:p w14:paraId="5A1C8F65" w14:textId="4CC20CD7" w:rsidR="00D52F16" w:rsidRPr="00165473" w:rsidRDefault="00D52F16" w:rsidP="00D04402">
      <w:pPr>
        <w:pStyle w:val="Texto-MattosFilho"/>
        <w:numPr>
          <w:ilvl w:val="0"/>
          <w:numId w:val="47"/>
        </w:numPr>
        <w:tabs>
          <w:tab w:val="left" w:pos="709"/>
        </w:tabs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Incentivar o desenvolvimento de tecnologias e inovações de aplicação prática por parte da comunidade da </w:t>
      </w:r>
      <w:r w:rsidR="000B1D30" w:rsidRPr="00165473">
        <w:rPr>
          <w:rFonts w:ascii="Arial" w:hAnsi="Arial" w:cs="Arial"/>
          <w:b/>
          <w:sz w:val="24"/>
        </w:rPr>
        <w:t>FM</w:t>
      </w:r>
      <w:r w:rsidR="0096420F"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>, capazes de impactar positivamente o desenvolvimento econômico e social do país;</w:t>
      </w:r>
    </w:p>
    <w:p w14:paraId="14B5EBA3" w14:textId="6BE79BA4" w:rsidR="00D52F16" w:rsidRPr="00165473" w:rsidRDefault="00D52F16" w:rsidP="00D04402">
      <w:pPr>
        <w:pStyle w:val="Texto-MattosFilho"/>
        <w:numPr>
          <w:ilvl w:val="0"/>
          <w:numId w:val="47"/>
        </w:numPr>
        <w:tabs>
          <w:tab w:val="left" w:pos="709"/>
        </w:tabs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Incentivar o voluntariado condizente com os interesses da </w:t>
      </w:r>
      <w:r w:rsidR="000B1D30" w:rsidRPr="00165473">
        <w:rPr>
          <w:rFonts w:ascii="Arial" w:hAnsi="Arial" w:cs="Arial"/>
          <w:b/>
          <w:sz w:val="24"/>
        </w:rPr>
        <w:t>FM</w:t>
      </w:r>
      <w:r w:rsidR="0096420F"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>;</w:t>
      </w:r>
    </w:p>
    <w:p w14:paraId="221D8CCE" w14:textId="77777777" w:rsidR="00D52F16" w:rsidRPr="00165473" w:rsidRDefault="00D52F16" w:rsidP="00D04402">
      <w:pPr>
        <w:pStyle w:val="Texto-MattosFilho"/>
        <w:numPr>
          <w:ilvl w:val="0"/>
          <w:numId w:val="47"/>
        </w:numPr>
        <w:tabs>
          <w:tab w:val="left" w:pos="709"/>
        </w:tabs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Apoiar grupos de estudo, encontros, simpósios, seminários, congressos, conferências, palestras, cursos, mesas redondas e/ou outros eventos voltados aos seus objetivos sociais e ao objeto deste Instrumento;</w:t>
      </w:r>
    </w:p>
    <w:p w14:paraId="62AF8457" w14:textId="77777777" w:rsidR="00D52F16" w:rsidRPr="00165473" w:rsidRDefault="00D52F16" w:rsidP="00D04402">
      <w:pPr>
        <w:pStyle w:val="Texto-MattosFilho"/>
        <w:numPr>
          <w:ilvl w:val="0"/>
          <w:numId w:val="47"/>
        </w:numPr>
        <w:tabs>
          <w:tab w:val="left" w:pos="709"/>
        </w:tabs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Associar-se e manter intercâmbios com quaisquer outras entidades públicas ou privadas, universidades, entidades do terceiro setor, </w:t>
      </w:r>
      <w:r w:rsidRPr="00165473">
        <w:rPr>
          <w:rFonts w:ascii="Arial" w:hAnsi="Arial" w:cs="Arial"/>
          <w:iCs/>
          <w:sz w:val="24"/>
        </w:rPr>
        <w:t>fundos patrimoniais</w:t>
      </w:r>
      <w:r w:rsidR="005A3F9D" w:rsidRPr="00165473">
        <w:rPr>
          <w:rFonts w:ascii="Arial" w:hAnsi="Arial" w:cs="Arial"/>
          <w:sz w:val="24"/>
        </w:rPr>
        <w:t>, dentre outros, desde que compatíveis com as suas finalidades;</w:t>
      </w:r>
    </w:p>
    <w:p w14:paraId="0274DEB7" w14:textId="02B1B896" w:rsidR="006A5076" w:rsidRPr="00165473" w:rsidRDefault="006A5076" w:rsidP="00D04402">
      <w:pPr>
        <w:pStyle w:val="Texto-MattosFilho"/>
        <w:numPr>
          <w:ilvl w:val="0"/>
          <w:numId w:val="47"/>
        </w:numPr>
        <w:tabs>
          <w:tab w:val="left" w:pos="709"/>
        </w:tabs>
        <w:spacing w:after="120"/>
        <w:rPr>
          <w:rFonts w:ascii="Arial" w:hAnsi="Arial" w:cs="Arial"/>
          <w:sz w:val="24"/>
        </w:rPr>
      </w:pPr>
      <w:bookmarkStart w:id="1" w:name="_Hlk74168793"/>
      <w:r w:rsidRPr="00165473">
        <w:rPr>
          <w:rFonts w:ascii="Arial" w:hAnsi="Arial" w:cs="Arial"/>
          <w:sz w:val="24"/>
        </w:rPr>
        <w:t xml:space="preserve">Apoiar, fomentar e implementar, sob as mais diversas formas, projetos que contribuam para o aprimoramento da formação e do conhecimento técnico dos discentes dos cursos da </w:t>
      </w:r>
      <w:r w:rsidR="000B1D30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>;</w:t>
      </w:r>
    </w:p>
    <w:p w14:paraId="5890D58A" w14:textId="325E941D" w:rsidR="006A5076" w:rsidRPr="00165473" w:rsidRDefault="006A5076" w:rsidP="00D04402">
      <w:pPr>
        <w:pStyle w:val="PargrafodaLista"/>
        <w:widowControl w:val="0"/>
        <w:numPr>
          <w:ilvl w:val="0"/>
          <w:numId w:val="47"/>
        </w:numPr>
        <w:tabs>
          <w:tab w:val="left" w:pos="709"/>
        </w:tabs>
        <w:spacing w:after="12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lastRenderedPageBreak/>
        <w:t xml:space="preserve">Apoiar, fomentar e implementar cursos complementares à formação técnica oferecida pela </w:t>
      </w:r>
      <w:r w:rsidR="00AF0DFD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, sem que seja possível a outorga de certificado/diploma por parte da </w:t>
      </w:r>
      <w:r w:rsidR="00AF0DFD" w:rsidRPr="00165473">
        <w:rPr>
          <w:rFonts w:ascii="Arial" w:hAnsi="Arial" w:cs="Arial"/>
          <w:b/>
          <w:sz w:val="24"/>
        </w:rPr>
        <w:t>FM</w:t>
      </w:r>
      <w:r w:rsidR="005A3F9D" w:rsidRPr="00165473">
        <w:rPr>
          <w:rFonts w:ascii="Arial" w:hAnsi="Arial" w:cs="Arial"/>
          <w:b/>
          <w:sz w:val="24"/>
        </w:rPr>
        <w:t>/USP</w:t>
      </w:r>
      <w:r w:rsidR="005A3F9D" w:rsidRPr="00165473">
        <w:rPr>
          <w:rFonts w:ascii="Arial" w:hAnsi="Arial" w:cs="Arial"/>
          <w:sz w:val="24"/>
        </w:rPr>
        <w:t xml:space="preserve">, salvo se houver acordo específico para tanto e observância das normas atinentes aos cursos institucionais da USP; </w:t>
      </w:r>
    </w:p>
    <w:p w14:paraId="475CFEC7" w14:textId="4ED70A36" w:rsidR="006A5076" w:rsidRPr="00165473" w:rsidRDefault="006A5076" w:rsidP="00D04402">
      <w:pPr>
        <w:pStyle w:val="PargrafodaLista"/>
        <w:widowControl w:val="0"/>
        <w:numPr>
          <w:ilvl w:val="0"/>
          <w:numId w:val="47"/>
        </w:numPr>
        <w:tabs>
          <w:tab w:val="left" w:pos="709"/>
        </w:tabs>
        <w:spacing w:after="12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Apoiar, fomentar e i</w:t>
      </w:r>
      <w:r w:rsidR="005A3F9D" w:rsidRPr="00165473">
        <w:rPr>
          <w:rFonts w:ascii="Arial" w:hAnsi="Arial" w:cs="Arial"/>
          <w:sz w:val="24"/>
        </w:rPr>
        <w:t>mplementar projetos de pesquisa</w:t>
      </w:r>
      <w:r w:rsidRPr="00165473">
        <w:rPr>
          <w:rFonts w:ascii="Arial" w:hAnsi="Arial" w:cs="Arial"/>
          <w:sz w:val="24"/>
        </w:rPr>
        <w:t xml:space="preserve">, estudos e desenvolvimento de tecnologia que envolvam discentes e docentes da </w:t>
      </w:r>
      <w:r w:rsidR="00AF0DFD" w:rsidRPr="00AA5E3A">
        <w:rPr>
          <w:rFonts w:ascii="Arial" w:hAnsi="Arial" w:cs="Arial"/>
          <w:b/>
          <w:sz w:val="24"/>
        </w:rPr>
        <w:t>FM</w:t>
      </w:r>
      <w:r w:rsidRPr="00AA5E3A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>, para que os primeiros tenham acesso à aplicação prática dos ensinamentos obtidos nos cursos de graduação e pós-graduação, e para que os segundos possam aprimorar seus conhecimentos e repassá-los aos alunos;</w:t>
      </w:r>
    </w:p>
    <w:p w14:paraId="55A6FB7F" w14:textId="6DB2C700" w:rsidR="006A5076" w:rsidRPr="00165473" w:rsidRDefault="006A5076" w:rsidP="00D04402">
      <w:pPr>
        <w:pStyle w:val="PargrafodaLista"/>
        <w:widowControl w:val="0"/>
        <w:numPr>
          <w:ilvl w:val="0"/>
          <w:numId w:val="47"/>
        </w:numPr>
        <w:tabs>
          <w:tab w:val="left" w:pos="709"/>
        </w:tabs>
        <w:spacing w:after="12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Apoiar e promover melhorias no espaço físico da </w:t>
      </w:r>
      <w:r w:rsidR="00AF0DFD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, especialmente por meio da criação ou reforma de laboratórios, salas de aulas e demais edifícios da </w:t>
      </w:r>
      <w:r w:rsidR="00AF0DFD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>;</w:t>
      </w:r>
    </w:p>
    <w:p w14:paraId="020B23DD" w14:textId="3A8223A1" w:rsidR="00B726AF" w:rsidRPr="00165473" w:rsidRDefault="006A5076" w:rsidP="00D04402">
      <w:pPr>
        <w:pStyle w:val="PargrafodaLista"/>
        <w:widowControl w:val="0"/>
        <w:numPr>
          <w:ilvl w:val="0"/>
          <w:numId w:val="47"/>
        </w:numPr>
        <w:tabs>
          <w:tab w:val="left" w:pos="709"/>
        </w:tabs>
        <w:spacing w:after="12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Apoiar projetos que incrementem os ativos tangíveis e intangíveis da </w:t>
      </w:r>
      <w:r w:rsidR="00AF0DFD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>;</w:t>
      </w:r>
    </w:p>
    <w:p w14:paraId="006B77E8" w14:textId="4CA5B426" w:rsidR="00B726AF" w:rsidRPr="00165473" w:rsidRDefault="006A5076" w:rsidP="00D04402">
      <w:pPr>
        <w:pStyle w:val="PargrafodaLista"/>
        <w:widowControl w:val="0"/>
        <w:numPr>
          <w:ilvl w:val="0"/>
          <w:numId w:val="47"/>
        </w:numPr>
        <w:tabs>
          <w:tab w:val="left" w:pos="709"/>
        </w:tabs>
        <w:spacing w:after="12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Apoiar projetos que visem </w:t>
      </w:r>
      <w:r w:rsidR="005A3F9D" w:rsidRPr="00165473">
        <w:rPr>
          <w:rFonts w:ascii="Arial" w:hAnsi="Arial" w:cs="Arial"/>
          <w:sz w:val="24"/>
        </w:rPr>
        <w:t>a</w:t>
      </w:r>
      <w:r w:rsidRPr="00165473">
        <w:rPr>
          <w:rFonts w:ascii="Arial" w:hAnsi="Arial" w:cs="Arial"/>
          <w:sz w:val="24"/>
        </w:rPr>
        <w:t xml:space="preserve">o aprimoramento da gestão da </w:t>
      </w:r>
      <w:r w:rsidR="00AF0DFD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="00B726AF" w:rsidRPr="00165473">
        <w:rPr>
          <w:rFonts w:ascii="Arial" w:hAnsi="Arial" w:cs="Arial"/>
          <w:sz w:val="24"/>
        </w:rPr>
        <w:t>;</w:t>
      </w:r>
    </w:p>
    <w:p w14:paraId="35E3AF9D" w14:textId="10AE3823" w:rsidR="00AE7125" w:rsidRPr="00165473" w:rsidRDefault="00B726AF" w:rsidP="00D04402">
      <w:pPr>
        <w:pStyle w:val="PargrafodaLista"/>
        <w:widowControl w:val="0"/>
        <w:numPr>
          <w:ilvl w:val="0"/>
          <w:numId w:val="47"/>
        </w:numPr>
        <w:tabs>
          <w:tab w:val="left" w:pos="709"/>
        </w:tabs>
        <w:spacing w:after="12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Conceder apoio para alunos da </w:t>
      </w:r>
      <w:r w:rsidR="00AF0DFD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 com vistas a possibilitar sua participação tanto nos cursos de graduação e pós-graduação da </w:t>
      </w:r>
      <w:r w:rsidR="00AF0DFD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 como em quaisque</w:t>
      </w:r>
      <w:r w:rsidR="005A3F9D" w:rsidRPr="00165473">
        <w:rPr>
          <w:rFonts w:ascii="Arial" w:hAnsi="Arial" w:cs="Arial"/>
          <w:sz w:val="24"/>
        </w:rPr>
        <w:t>r outros cursos complementares à</w:t>
      </w:r>
      <w:r w:rsidRPr="00165473">
        <w:rPr>
          <w:rFonts w:ascii="Arial" w:hAnsi="Arial" w:cs="Arial"/>
          <w:sz w:val="24"/>
        </w:rPr>
        <w:t xml:space="preserve"> sua formação; </w:t>
      </w:r>
    </w:p>
    <w:p w14:paraId="7AD4EA93" w14:textId="15CBC7D3" w:rsidR="00B726AF" w:rsidRPr="00165473" w:rsidRDefault="00AE7125" w:rsidP="00D04402">
      <w:pPr>
        <w:pStyle w:val="PargrafodaLista"/>
        <w:widowControl w:val="0"/>
        <w:numPr>
          <w:ilvl w:val="0"/>
          <w:numId w:val="47"/>
        </w:numPr>
        <w:tabs>
          <w:tab w:val="left" w:pos="709"/>
        </w:tabs>
        <w:spacing w:after="12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Conceder auxílio financeiro aos alunos da </w:t>
      </w:r>
      <w:r w:rsidR="00AF0DFD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 em situação de vulnerabilidade social; </w:t>
      </w:r>
      <w:r w:rsidR="00B726AF" w:rsidRPr="00165473">
        <w:rPr>
          <w:rFonts w:ascii="Arial" w:hAnsi="Arial" w:cs="Arial"/>
          <w:sz w:val="24"/>
        </w:rPr>
        <w:t>e</w:t>
      </w:r>
      <w:bookmarkEnd w:id="1"/>
    </w:p>
    <w:p w14:paraId="5538009D" w14:textId="77777777" w:rsidR="006A5076" w:rsidRPr="00165473" w:rsidRDefault="00D52F16" w:rsidP="00D04402">
      <w:pPr>
        <w:pStyle w:val="PargrafodaLista"/>
        <w:widowControl w:val="0"/>
        <w:numPr>
          <w:ilvl w:val="0"/>
          <w:numId w:val="47"/>
        </w:numPr>
        <w:tabs>
          <w:tab w:val="left" w:pos="709"/>
        </w:tabs>
        <w:spacing w:after="12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Realizar quaisquer outras atividades ou praticar quaisquer outros atos necessários ou relacionados com o cumprimento do objeto deste Instrumento.</w:t>
      </w:r>
    </w:p>
    <w:p w14:paraId="1E91C391" w14:textId="0B3F5DC5" w:rsidR="00B726AF" w:rsidRPr="00165473" w:rsidRDefault="00DA74B9" w:rsidP="00F66A36">
      <w:pPr>
        <w:pStyle w:val="PargrafodaLista"/>
        <w:widowControl w:val="0"/>
        <w:numPr>
          <w:ilvl w:val="1"/>
          <w:numId w:val="26"/>
        </w:numPr>
        <w:spacing w:after="12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A execução das atividades elencadas no item </w:t>
      </w:r>
      <w:r w:rsidR="00B6689B" w:rsidRPr="00165473">
        <w:rPr>
          <w:rFonts w:ascii="Arial" w:hAnsi="Arial" w:cs="Arial"/>
          <w:sz w:val="24"/>
        </w:rPr>
        <w:t>1.2</w:t>
      </w:r>
      <w:r w:rsidR="00B726AF" w:rsidRPr="00165473">
        <w:rPr>
          <w:rFonts w:ascii="Arial" w:hAnsi="Arial" w:cs="Arial"/>
          <w:sz w:val="24"/>
        </w:rPr>
        <w:t>.1</w:t>
      </w:r>
      <w:r w:rsidRPr="00165473">
        <w:rPr>
          <w:rFonts w:ascii="Arial" w:hAnsi="Arial" w:cs="Arial"/>
          <w:sz w:val="24"/>
        </w:rPr>
        <w:t xml:space="preserve">. </w:t>
      </w:r>
      <w:proofErr w:type="gramStart"/>
      <w:r w:rsidR="00C708F8" w:rsidRPr="00165473">
        <w:rPr>
          <w:rFonts w:ascii="Arial" w:hAnsi="Arial" w:cs="Arial"/>
          <w:sz w:val="24"/>
        </w:rPr>
        <w:t>será</w:t>
      </w:r>
      <w:proofErr w:type="gramEnd"/>
      <w:r w:rsidRPr="00165473">
        <w:rPr>
          <w:rFonts w:ascii="Arial" w:hAnsi="Arial" w:cs="Arial"/>
          <w:sz w:val="24"/>
        </w:rPr>
        <w:t xml:space="preserve"> precedida</w:t>
      </w:r>
      <w:r w:rsidR="00C708F8"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hAnsi="Arial" w:cs="Arial"/>
          <w:sz w:val="24"/>
        </w:rPr>
        <w:t xml:space="preserve">da formalização de </w:t>
      </w:r>
      <w:r w:rsidR="005A3F9D" w:rsidRPr="00165473">
        <w:rPr>
          <w:rFonts w:ascii="Arial" w:hAnsi="Arial" w:cs="Arial"/>
          <w:sz w:val="24"/>
        </w:rPr>
        <w:t>termos de execução</w:t>
      </w:r>
      <w:r w:rsidR="00C708F8" w:rsidRPr="00165473">
        <w:rPr>
          <w:rFonts w:ascii="Arial" w:hAnsi="Arial" w:cs="Arial"/>
          <w:sz w:val="24"/>
        </w:rPr>
        <w:t>,</w:t>
      </w:r>
      <w:r w:rsidR="006800AC" w:rsidRPr="00165473">
        <w:rPr>
          <w:rFonts w:ascii="Arial" w:hAnsi="Arial" w:cs="Arial"/>
          <w:sz w:val="24"/>
        </w:rPr>
        <w:t xml:space="preserve"> assinado pelo </w:t>
      </w:r>
      <w:r w:rsidR="00736515" w:rsidRPr="00165473">
        <w:rPr>
          <w:rFonts w:ascii="Arial" w:hAnsi="Arial" w:cs="Arial"/>
          <w:sz w:val="24"/>
        </w:rPr>
        <w:t>d</w:t>
      </w:r>
      <w:r w:rsidR="006800AC" w:rsidRPr="00165473">
        <w:rPr>
          <w:rFonts w:ascii="Arial" w:hAnsi="Arial" w:cs="Arial"/>
          <w:sz w:val="24"/>
        </w:rPr>
        <w:t>iretor</w:t>
      </w:r>
      <w:r w:rsidR="00736515" w:rsidRPr="00165473">
        <w:rPr>
          <w:rFonts w:ascii="Arial" w:hAnsi="Arial" w:cs="Arial"/>
          <w:sz w:val="24"/>
        </w:rPr>
        <w:t>(a)</w:t>
      </w:r>
      <w:r w:rsidR="006800AC" w:rsidRPr="00165473">
        <w:rPr>
          <w:rFonts w:ascii="Arial" w:hAnsi="Arial" w:cs="Arial"/>
          <w:sz w:val="24"/>
        </w:rPr>
        <w:t xml:space="preserve"> da </w:t>
      </w:r>
      <w:r w:rsidR="00AF0DFD" w:rsidRPr="00165473">
        <w:rPr>
          <w:rFonts w:ascii="Arial" w:hAnsi="Arial" w:cs="Arial"/>
          <w:b/>
          <w:sz w:val="24"/>
        </w:rPr>
        <w:t>FM</w:t>
      </w:r>
      <w:r w:rsidR="006800AC" w:rsidRPr="00165473">
        <w:rPr>
          <w:rFonts w:ascii="Arial" w:hAnsi="Arial" w:cs="Arial"/>
          <w:b/>
          <w:sz w:val="24"/>
        </w:rPr>
        <w:t>/USP</w:t>
      </w:r>
      <w:r w:rsidR="00B50AC3" w:rsidRPr="00165473">
        <w:rPr>
          <w:rFonts w:ascii="Arial" w:hAnsi="Arial" w:cs="Arial"/>
          <w:sz w:val="24"/>
        </w:rPr>
        <w:t xml:space="preserve"> e pelo representante legal d</w:t>
      </w:r>
      <w:r w:rsidR="00AF0DFD" w:rsidRPr="00165473">
        <w:rPr>
          <w:rFonts w:ascii="Arial" w:hAnsi="Arial" w:cs="Arial"/>
          <w:sz w:val="24"/>
        </w:rPr>
        <w:t xml:space="preserve">o </w:t>
      </w:r>
      <w:r w:rsidR="00AF0DFD" w:rsidRPr="00165473">
        <w:rPr>
          <w:rFonts w:ascii="Arial" w:hAnsi="Arial" w:cs="Arial"/>
          <w:b/>
          <w:sz w:val="24"/>
        </w:rPr>
        <w:t>FUNDO MEDICINA – ENDOWMENT FMUSP</w:t>
      </w:r>
      <w:r w:rsidR="00F90195">
        <w:rPr>
          <w:rFonts w:ascii="Arial" w:hAnsi="Arial" w:cs="Arial"/>
          <w:b/>
          <w:sz w:val="24"/>
        </w:rPr>
        <w:t xml:space="preserve">, </w:t>
      </w:r>
      <w:r w:rsidR="00C708F8" w:rsidRPr="00165473">
        <w:rPr>
          <w:rFonts w:ascii="Arial" w:hAnsi="Arial" w:cs="Arial"/>
          <w:sz w:val="24"/>
        </w:rPr>
        <w:t xml:space="preserve">onde serão estabelecidos valores, metas e condições </w:t>
      </w:r>
      <w:r w:rsidR="005A3F9D" w:rsidRPr="00165473">
        <w:rPr>
          <w:rFonts w:ascii="Arial" w:hAnsi="Arial" w:cs="Arial"/>
          <w:sz w:val="24"/>
        </w:rPr>
        <w:t>para a implementação de cada projeto</w:t>
      </w:r>
      <w:r w:rsidR="001B2B52" w:rsidRPr="00165473">
        <w:rPr>
          <w:rFonts w:ascii="Arial" w:hAnsi="Arial" w:cs="Arial"/>
          <w:sz w:val="24"/>
        </w:rPr>
        <w:t xml:space="preserve">, conforme Cláusula </w:t>
      </w:r>
      <w:r w:rsidR="00080662" w:rsidRPr="00165473">
        <w:rPr>
          <w:rFonts w:ascii="Arial" w:hAnsi="Arial" w:cs="Arial"/>
          <w:sz w:val="24"/>
        </w:rPr>
        <w:t>Terceira</w:t>
      </w:r>
      <w:r w:rsidR="004E2FF4" w:rsidRPr="00165473">
        <w:rPr>
          <w:rFonts w:ascii="Arial" w:hAnsi="Arial" w:cs="Arial"/>
          <w:sz w:val="24"/>
        </w:rPr>
        <w:t xml:space="preserve"> e modelo estabelecido no Anexo IV</w:t>
      </w:r>
      <w:r w:rsidR="00F952A7">
        <w:rPr>
          <w:rFonts w:ascii="Arial" w:hAnsi="Arial" w:cs="Arial"/>
          <w:sz w:val="24"/>
        </w:rPr>
        <w:t>;</w:t>
      </w:r>
    </w:p>
    <w:p w14:paraId="5908552F" w14:textId="3614B6E3" w:rsidR="00814EBF" w:rsidRPr="00165473" w:rsidRDefault="00E07F22" w:rsidP="00B726AF">
      <w:pPr>
        <w:pStyle w:val="PargrafodaLista"/>
        <w:widowControl w:val="0"/>
        <w:numPr>
          <w:ilvl w:val="1"/>
          <w:numId w:val="26"/>
        </w:numPr>
        <w:spacing w:after="12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Os recursos necessários para o desenvolvimento do objeto deste </w:t>
      </w:r>
      <w:r w:rsidR="00B32431" w:rsidRPr="00165473">
        <w:rPr>
          <w:rFonts w:ascii="Arial" w:hAnsi="Arial" w:cs="Arial"/>
          <w:sz w:val="24"/>
        </w:rPr>
        <w:t>Instrumento</w:t>
      </w:r>
      <w:r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hAnsi="Arial" w:cs="Arial"/>
          <w:sz w:val="24"/>
        </w:rPr>
        <w:lastRenderedPageBreak/>
        <w:t xml:space="preserve">serão de responsabilidade </w:t>
      </w:r>
      <w:r w:rsidR="00887466" w:rsidRPr="00165473">
        <w:rPr>
          <w:rFonts w:ascii="Arial" w:hAnsi="Arial" w:cs="Arial"/>
          <w:sz w:val="24"/>
        </w:rPr>
        <w:t xml:space="preserve">exclusiva </w:t>
      </w:r>
      <w:r w:rsidR="00542D20" w:rsidRPr="00165473">
        <w:rPr>
          <w:rFonts w:ascii="Arial" w:hAnsi="Arial" w:cs="Arial"/>
          <w:sz w:val="24"/>
        </w:rPr>
        <w:t xml:space="preserve">do </w:t>
      </w:r>
      <w:r w:rsidR="00542D20" w:rsidRPr="00165473">
        <w:rPr>
          <w:rFonts w:ascii="Arial" w:hAnsi="Arial" w:cs="Arial"/>
          <w:b/>
          <w:sz w:val="24"/>
        </w:rPr>
        <w:t>FUNDO MEDICINA – ENDOWMENT FMUSP</w:t>
      </w:r>
      <w:r w:rsidRPr="00165473">
        <w:rPr>
          <w:rFonts w:ascii="Arial" w:hAnsi="Arial" w:cs="Arial"/>
          <w:sz w:val="24"/>
        </w:rPr>
        <w:t>, não havendo transferência de recursos entre as Partes</w:t>
      </w:r>
      <w:r w:rsidR="007C7561" w:rsidRPr="00165473">
        <w:rPr>
          <w:rFonts w:ascii="Arial" w:hAnsi="Arial" w:cs="Arial"/>
          <w:sz w:val="24"/>
        </w:rPr>
        <w:t>.</w:t>
      </w:r>
    </w:p>
    <w:p w14:paraId="2FB8DF2A" w14:textId="525D1C22" w:rsidR="00E07F22" w:rsidRPr="00165473" w:rsidRDefault="00814EBF" w:rsidP="004F55BC">
      <w:pPr>
        <w:pStyle w:val="PargrafodaLista"/>
        <w:widowControl w:val="0"/>
        <w:numPr>
          <w:ilvl w:val="1"/>
          <w:numId w:val="26"/>
        </w:numPr>
        <w:spacing w:after="12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É vedada a utilização dos referidos recursos para custeio de despesas correntes da </w:t>
      </w:r>
      <w:r w:rsidR="00542D20" w:rsidRPr="00165473">
        <w:rPr>
          <w:rFonts w:ascii="Arial" w:hAnsi="Arial" w:cs="Arial"/>
          <w:b/>
          <w:sz w:val="24"/>
        </w:rPr>
        <w:t>FM</w:t>
      </w:r>
      <w:r w:rsidR="00EC0E72"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>, exceto para:</w:t>
      </w:r>
    </w:p>
    <w:p w14:paraId="62562818" w14:textId="2EFAAD76" w:rsidR="00814EBF" w:rsidRPr="00165473" w:rsidRDefault="007557C8" w:rsidP="004F55BC">
      <w:pPr>
        <w:pStyle w:val="texto1"/>
        <w:numPr>
          <w:ilvl w:val="0"/>
          <w:numId w:val="16"/>
        </w:numPr>
        <w:spacing w:before="0" w:beforeAutospacing="0" w:after="120" w:afterAutospacing="0" w:line="360" w:lineRule="auto"/>
        <w:ind w:left="1077" w:hanging="357"/>
        <w:jc w:val="both"/>
        <w:rPr>
          <w:rFonts w:ascii="Arial" w:hAnsi="Arial" w:cs="Arial"/>
        </w:rPr>
      </w:pPr>
      <w:r w:rsidRPr="00165473">
        <w:rPr>
          <w:rFonts w:ascii="Arial" w:hAnsi="Arial" w:cs="Arial"/>
        </w:rPr>
        <w:t>Obras</w:t>
      </w:r>
      <w:r w:rsidR="00814EBF" w:rsidRPr="00165473">
        <w:rPr>
          <w:rFonts w:ascii="Arial" w:hAnsi="Arial" w:cs="Arial"/>
        </w:rPr>
        <w:t xml:space="preserve">, inclusive para adaptação e conservação de bens imóveis, equipamentos, materiais, serviços, estudos necessários ao fomento, ao desenvolvimento, à inovação e à sustentabilidade da </w:t>
      </w:r>
      <w:r w:rsidR="00542D20" w:rsidRPr="00165473">
        <w:rPr>
          <w:rFonts w:ascii="Arial" w:hAnsi="Arial" w:cs="Arial"/>
          <w:b/>
        </w:rPr>
        <w:t>FM</w:t>
      </w:r>
      <w:r w:rsidR="00EC0E72" w:rsidRPr="00165473">
        <w:rPr>
          <w:rFonts w:ascii="Arial" w:hAnsi="Arial" w:cs="Arial"/>
          <w:b/>
        </w:rPr>
        <w:t>/USP</w:t>
      </w:r>
      <w:r w:rsidR="00814EBF" w:rsidRPr="00165473">
        <w:rPr>
          <w:rFonts w:ascii="Arial" w:hAnsi="Arial" w:cs="Arial"/>
        </w:rPr>
        <w:t>;</w:t>
      </w:r>
    </w:p>
    <w:p w14:paraId="1E4D18C2" w14:textId="169C291B" w:rsidR="00814EBF" w:rsidRPr="00165473" w:rsidRDefault="007557C8" w:rsidP="004F55BC">
      <w:pPr>
        <w:pStyle w:val="texto1"/>
        <w:numPr>
          <w:ilvl w:val="0"/>
          <w:numId w:val="16"/>
        </w:numPr>
        <w:spacing w:before="0" w:beforeAutospacing="0" w:after="120" w:afterAutospacing="0" w:line="360" w:lineRule="auto"/>
        <w:ind w:left="1077" w:hanging="357"/>
        <w:jc w:val="both"/>
        <w:rPr>
          <w:rFonts w:ascii="Arial" w:hAnsi="Arial" w:cs="Arial"/>
        </w:rPr>
      </w:pPr>
      <w:r w:rsidRPr="00165473">
        <w:rPr>
          <w:rFonts w:ascii="Arial" w:hAnsi="Arial" w:cs="Arial"/>
        </w:rPr>
        <w:t>Bolsas</w:t>
      </w:r>
      <w:r w:rsidR="00814EBF" w:rsidRPr="00165473">
        <w:rPr>
          <w:rFonts w:ascii="Arial" w:hAnsi="Arial" w:cs="Arial"/>
        </w:rPr>
        <w:t xml:space="preserve"> de estudos e prêmios por destaque nas áreas de pesquisa, inovação, desenvolvimento, tecnologia e demais áreas de interesse da </w:t>
      </w:r>
      <w:r w:rsidR="00542D20" w:rsidRPr="00165473">
        <w:rPr>
          <w:rFonts w:ascii="Arial" w:hAnsi="Arial" w:cs="Arial"/>
          <w:b/>
        </w:rPr>
        <w:t>FM</w:t>
      </w:r>
      <w:r w:rsidR="00EC0E72" w:rsidRPr="00165473">
        <w:rPr>
          <w:rFonts w:ascii="Arial" w:hAnsi="Arial" w:cs="Arial"/>
          <w:b/>
        </w:rPr>
        <w:t>/USP</w:t>
      </w:r>
      <w:r w:rsidR="00814EBF" w:rsidRPr="00165473">
        <w:rPr>
          <w:rFonts w:ascii="Arial" w:hAnsi="Arial" w:cs="Arial"/>
        </w:rPr>
        <w:t>;</w:t>
      </w:r>
    </w:p>
    <w:p w14:paraId="0EBB7D82" w14:textId="69DA7D05" w:rsidR="00814EBF" w:rsidRPr="00165473" w:rsidRDefault="007557C8" w:rsidP="004F55BC">
      <w:pPr>
        <w:pStyle w:val="texto1"/>
        <w:numPr>
          <w:ilvl w:val="0"/>
          <w:numId w:val="16"/>
        </w:numPr>
        <w:spacing w:before="0" w:beforeAutospacing="0" w:after="120" w:afterAutospacing="0" w:line="360" w:lineRule="auto"/>
        <w:ind w:left="1077" w:hanging="357"/>
        <w:jc w:val="both"/>
        <w:rPr>
          <w:rFonts w:ascii="Arial" w:hAnsi="Arial" w:cs="Arial"/>
        </w:rPr>
      </w:pPr>
      <w:r w:rsidRPr="00165473">
        <w:rPr>
          <w:rFonts w:ascii="Arial" w:hAnsi="Arial" w:cs="Arial"/>
        </w:rPr>
        <w:t>Capacitação</w:t>
      </w:r>
      <w:r w:rsidR="00814EBF" w:rsidRPr="00165473">
        <w:rPr>
          <w:rFonts w:ascii="Arial" w:hAnsi="Arial" w:cs="Arial"/>
        </w:rPr>
        <w:t xml:space="preserve"> e qualificação necessárias para o aperfeiçoamento do capital intelectual da </w:t>
      </w:r>
      <w:r w:rsidR="00542D20" w:rsidRPr="00165473">
        <w:rPr>
          <w:rFonts w:ascii="Arial" w:hAnsi="Arial" w:cs="Arial"/>
          <w:b/>
        </w:rPr>
        <w:t>FM</w:t>
      </w:r>
      <w:r w:rsidR="00EC0E72" w:rsidRPr="00165473">
        <w:rPr>
          <w:rFonts w:ascii="Arial" w:hAnsi="Arial" w:cs="Arial"/>
          <w:b/>
        </w:rPr>
        <w:t>/USP</w:t>
      </w:r>
      <w:r w:rsidR="00814EBF" w:rsidRPr="00165473">
        <w:rPr>
          <w:rFonts w:ascii="Arial" w:hAnsi="Arial" w:cs="Arial"/>
        </w:rPr>
        <w:t>; e</w:t>
      </w:r>
    </w:p>
    <w:p w14:paraId="49CA8C17" w14:textId="77777777" w:rsidR="00814EBF" w:rsidRPr="00165473" w:rsidRDefault="005A3F9D" w:rsidP="004F55BC">
      <w:pPr>
        <w:pStyle w:val="texto1"/>
        <w:numPr>
          <w:ilvl w:val="0"/>
          <w:numId w:val="16"/>
        </w:numPr>
        <w:spacing w:before="0" w:beforeAutospacing="0" w:after="120" w:afterAutospacing="0" w:line="360" w:lineRule="auto"/>
        <w:ind w:left="1077" w:hanging="357"/>
        <w:jc w:val="both"/>
        <w:rPr>
          <w:rFonts w:ascii="Arial" w:hAnsi="Arial" w:cs="Arial"/>
        </w:rPr>
      </w:pPr>
      <w:r w:rsidRPr="00165473">
        <w:rPr>
          <w:rFonts w:ascii="Arial" w:hAnsi="Arial" w:cs="Arial"/>
        </w:rPr>
        <w:t>Auxílios financeiros destinados à execução e à manutenção de projetos decorrentes de doações ou do patrimônio do fundo, aos programas e redes de pesquisa, ao desenvolvimento e inovação, diretamente ou em parceria, ou destinados a ações de divulgação científica e tecnológica para a realização de eventos científicos, à participação de estudantes e de pesquisadores em congressos e em eventos científicos e à editoração de revistas científicas.</w:t>
      </w:r>
    </w:p>
    <w:p w14:paraId="7A6D1A1B" w14:textId="77777777" w:rsidR="00D72039" w:rsidRPr="00165473" w:rsidRDefault="00D72039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</w:p>
    <w:p w14:paraId="468F7026" w14:textId="77777777" w:rsidR="001304AE" w:rsidRPr="00165473" w:rsidRDefault="009D6688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 xml:space="preserve">CLÁUSULA </w:t>
      </w:r>
      <w:r w:rsidR="00B726AF" w:rsidRPr="00165473">
        <w:rPr>
          <w:rFonts w:ascii="Arial" w:hAnsi="Arial" w:cs="Arial"/>
          <w:b/>
          <w:sz w:val="24"/>
        </w:rPr>
        <w:t>SEGUNDA</w:t>
      </w:r>
      <w:r w:rsidRPr="00165473">
        <w:rPr>
          <w:rFonts w:ascii="Arial" w:hAnsi="Arial" w:cs="Arial"/>
          <w:b/>
          <w:sz w:val="24"/>
        </w:rPr>
        <w:t xml:space="preserve"> – </w:t>
      </w:r>
      <w:r w:rsidR="00DF3C70" w:rsidRPr="00165473">
        <w:rPr>
          <w:rFonts w:ascii="Arial" w:hAnsi="Arial" w:cs="Arial"/>
          <w:b/>
          <w:sz w:val="24"/>
        </w:rPr>
        <w:t xml:space="preserve">DAS OBRIGAÇÕES DOS PARTÍCIPES </w:t>
      </w:r>
    </w:p>
    <w:p w14:paraId="07CE42D7" w14:textId="77777777" w:rsidR="0021415F" w:rsidRPr="00165473" w:rsidRDefault="0021415F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</w:p>
    <w:p w14:paraId="0EE6EE34" w14:textId="77777777" w:rsidR="006C3604" w:rsidRPr="00165473" w:rsidRDefault="00DF3C70" w:rsidP="004F55BC">
      <w:pPr>
        <w:pStyle w:val="PargrafodaLista"/>
        <w:widowControl w:val="0"/>
        <w:numPr>
          <w:ilvl w:val="1"/>
          <w:numId w:val="37"/>
        </w:numPr>
        <w:spacing w:after="12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Os Partícip</w:t>
      </w:r>
      <w:r w:rsidR="00B368F2" w:rsidRPr="00165473">
        <w:rPr>
          <w:rFonts w:ascii="Arial" w:hAnsi="Arial" w:cs="Arial"/>
          <w:sz w:val="24"/>
        </w:rPr>
        <w:t xml:space="preserve">es </w:t>
      </w:r>
      <w:r w:rsidR="001304AE" w:rsidRPr="00165473">
        <w:rPr>
          <w:rFonts w:ascii="Arial" w:hAnsi="Arial" w:cs="Arial"/>
          <w:sz w:val="24"/>
        </w:rPr>
        <w:t xml:space="preserve">desde já concordam e reconhecem que suas respectivas obrigações neste </w:t>
      </w:r>
      <w:r w:rsidR="00080662" w:rsidRPr="00165473">
        <w:rPr>
          <w:rFonts w:ascii="Arial" w:hAnsi="Arial" w:cs="Arial"/>
          <w:sz w:val="24"/>
        </w:rPr>
        <w:t>Instrumento</w:t>
      </w:r>
      <w:r w:rsidR="00B07381" w:rsidRPr="00165473">
        <w:rPr>
          <w:rFonts w:ascii="Arial" w:hAnsi="Arial" w:cs="Arial"/>
          <w:sz w:val="24"/>
        </w:rPr>
        <w:t xml:space="preserve"> </w:t>
      </w:r>
      <w:r w:rsidR="001304AE" w:rsidRPr="00165473">
        <w:rPr>
          <w:rFonts w:ascii="Arial" w:hAnsi="Arial" w:cs="Arial"/>
          <w:sz w:val="24"/>
        </w:rPr>
        <w:t xml:space="preserve">não criam nem devem ser interpretadas de modo a criar qualquer vínculo empregatício ou associativo entre </w:t>
      </w:r>
      <w:r w:rsidR="0045089B" w:rsidRPr="00165473">
        <w:rPr>
          <w:rFonts w:ascii="Arial" w:hAnsi="Arial" w:cs="Arial"/>
          <w:sz w:val="24"/>
        </w:rPr>
        <w:t>elas</w:t>
      </w:r>
      <w:r w:rsidR="001304AE" w:rsidRPr="00165473">
        <w:rPr>
          <w:rFonts w:ascii="Arial" w:hAnsi="Arial" w:cs="Arial"/>
          <w:sz w:val="24"/>
        </w:rPr>
        <w:t>.</w:t>
      </w:r>
    </w:p>
    <w:p w14:paraId="4C4CE7EE" w14:textId="77777777" w:rsidR="00B726AF" w:rsidRPr="00165473" w:rsidRDefault="001304AE" w:rsidP="00FD7569">
      <w:pPr>
        <w:pStyle w:val="PargrafodaLista"/>
        <w:widowControl w:val="0"/>
        <w:numPr>
          <w:ilvl w:val="1"/>
          <w:numId w:val="37"/>
        </w:numPr>
        <w:spacing w:after="12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Cada uma das Partes responsabiliza-se individual e separadamente por suas respectivas obrigações legais e contratuais, bem como pelos tributos, contribuições e demais encargos de qualquer natureza que lhes forem atribuídos por lei ou contrato.</w:t>
      </w:r>
      <w:bookmarkStart w:id="2" w:name="_DV_M286"/>
      <w:bookmarkStart w:id="3" w:name="_DV_M288"/>
      <w:bookmarkEnd w:id="2"/>
      <w:bookmarkEnd w:id="3"/>
    </w:p>
    <w:p w14:paraId="3D6A614A" w14:textId="77777777" w:rsidR="002F5D0B" w:rsidRPr="00165473" w:rsidRDefault="002F5D0B" w:rsidP="004F55BC">
      <w:pPr>
        <w:pStyle w:val="PargrafodaLista"/>
        <w:widowControl w:val="0"/>
        <w:numPr>
          <w:ilvl w:val="1"/>
          <w:numId w:val="37"/>
        </w:numPr>
        <w:spacing w:after="12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As Partes comprometem-se a:</w:t>
      </w:r>
    </w:p>
    <w:p w14:paraId="352326D4" w14:textId="77777777" w:rsidR="002F5D0B" w:rsidRPr="00165473" w:rsidRDefault="002F5D0B" w:rsidP="004F55BC">
      <w:pPr>
        <w:numPr>
          <w:ilvl w:val="0"/>
          <w:numId w:val="29"/>
        </w:numPr>
        <w:tabs>
          <w:tab w:val="left" w:pos="-720"/>
        </w:tabs>
        <w:suppressAutoHyphens/>
        <w:spacing w:after="120"/>
        <w:ind w:left="1134" w:hanging="357"/>
        <w:rPr>
          <w:rFonts w:ascii="Arial" w:hAnsi="Arial" w:cs="Arial"/>
          <w:spacing w:val="-2"/>
          <w:sz w:val="24"/>
        </w:rPr>
      </w:pPr>
      <w:r w:rsidRPr="00165473">
        <w:rPr>
          <w:rFonts w:ascii="Arial" w:hAnsi="Arial" w:cs="Arial"/>
          <w:sz w:val="24"/>
        </w:rPr>
        <w:lastRenderedPageBreak/>
        <w:t>Executar todas as atividades sob a sua responsabilidade para o desenvolvimento do objeto deste Instrumento de modo diligente e eficiente, com rigorosa observância de seus padrões técnicos</w:t>
      </w:r>
      <w:r w:rsidRPr="00165473">
        <w:rPr>
          <w:rFonts w:ascii="Arial" w:hAnsi="Arial" w:cs="Arial"/>
          <w:spacing w:val="-2"/>
          <w:sz w:val="24"/>
        </w:rPr>
        <w:t>;</w:t>
      </w:r>
    </w:p>
    <w:p w14:paraId="20956FC7" w14:textId="77777777" w:rsidR="002F5D0B" w:rsidRPr="00165473" w:rsidRDefault="002F5D0B" w:rsidP="004F55BC">
      <w:pPr>
        <w:numPr>
          <w:ilvl w:val="0"/>
          <w:numId w:val="29"/>
        </w:numPr>
        <w:tabs>
          <w:tab w:val="left" w:pos="-720"/>
        </w:tabs>
        <w:suppressAutoHyphens/>
        <w:spacing w:after="120"/>
        <w:ind w:left="1134" w:hanging="357"/>
        <w:rPr>
          <w:rFonts w:ascii="Arial" w:hAnsi="Arial" w:cs="Arial"/>
          <w:spacing w:val="-2"/>
          <w:sz w:val="24"/>
        </w:rPr>
      </w:pPr>
      <w:r w:rsidRPr="00165473">
        <w:rPr>
          <w:rFonts w:ascii="Arial" w:hAnsi="Arial" w:cs="Arial"/>
          <w:spacing w:val="-2"/>
          <w:sz w:val="24"/>
        </w:rPr>
        <w:t xml:space="preserve">Permitir o acesso dos colaboradores do outro Partícipe, devidamente identificados, nas dependências onde devam ser realizadas atividades relacionadas ao presente </w:t>
      </w:r>
      <w:r w:rsidRPr="00165473">
        <w:rPr>
          <w:rFonts w:ascii="Arial" w:hAnsi="Arial" w:cs="Arial"/>
          <w:sz w:val="24"/>
        </w:rPr>
        <w:t>Instrumento</w:t>
      </w:r>
      <w:r w:rsidRPr="00165473">
        <w:rPr>
          <w:rFonts w:ascii="Arial" w:hAnsi="Arial" w:cs="Arial"/>
          <w:spacing w:val="-2"/>
          <w:sz w:val="24"/>
        </w:rPr>
        <w:t>;</w:t>
      </w:r>
    </w:p>
    <w:p w14:paraId="1FEDFA30" w14:textId="77777777" w:rsidR="002F5D0B" w:rsidRPr="00165473" w:rsidRDefault="002F5D0B" w:rsidP="004F55BC">
      <w:pPr>
        <w:numPr>
          <w:ilvl w:val="0"/>
          <w:numId w:val="29"/>
        </w:numPr>
        <w:tabs>
          <w:tab w:val="left" w:pos="-720"/>
        </w:tabs>
        <w:suppressAutoHyphens/>
        <w:spacing w:after="120"/>
        <w:ind w:left="1134" w:hanging="357"/>
        <w:rPr>
          <w:rFonts w:ascii="Arial" w:hAnsi="Arial" w:cs="Arial"/>
          <w:spacing w:val="-2"/>
          <w:sz w:val="24"/>
        </w:rPr>
      </w:pPr>
      <w:r w:rsidRPr="00165473">
        <w:rPr>
          <w:rFonts w:ascii="Arial" w:hAnsi="Arial" w:cs="Arial"/>
          <w:spacing w:val="-2"/>
          <w:sz w:val="24"/>
        </w:rPr>
        <w:t xml:space="preserve">Participar de reuniões, presenciais ou remotas, previamente solicitadas pelo outro Partícipe para a execução do objeto deste </w:t>
      </w:r>
      <w:r w:rsidRPr="00165473">
        <w:rPr>
          <w:rFonts w:ascii="Arial" w:hAnsi="Arial" w:cs="Arial"/>
          <w:sz w:val="24"/>
        </w:rPr>
        <w:t>Instrumento</w:t>
      </w:r>
      <w:r w:rsidRPr="00165473">
        <w:rPr>
          <w:rFonts w:ascii="Arial" w:hAnsi="Arial" w:cs="Arial"/>
          <w:spacing w:val="-2"/>
          <w:sz w:val="24"/>
        </w:rPr>
        <w:t>;</w:t>
      </w:r>
    </w:p>
    <w:p w14:paraId="07A3D590" w14:textId="77777777" w:rsidR="002F5D0B" w:rsidRPr="00165473" w:rsidRDefault="002F5D0B" w:rsidP="004F55BC">
      <w:pPr>
        <w:numPr>
          <w:ilvl w:val="0"/>
          <w:numId w:val="29"/>
        </w:numPr>
        <w:tabs>
          <w:tab w:val="left" w:pos="-720"/>
        </w:tabs>
        <w:suppressAutoHyphens/>
        <w:spacing w:after="120"/>
        <w:ind w:left="1134" w:hanging="357"/>
        <w:rPr>
          <w:rFonts w:ascii="Arial" w:hAnsi="Arial" w:cs="Arial"/>
          <w:spacing w:val="-2"/>
          <w:sz w:val="24"/>
        </w:rPr>
      </w:pPr>
      <w:r w:rsidRPr="00165473">
        <w:rPr>
          <w:rFonts w:ascii="Arial" w:hAnsi="Arial" w:cs="Arial"/>
          <w:spacing w:val="-2"/>
          <w:sz w:val="24"/>
        </w:rPr>
        <w:t xml:space="preserve">Assumir total e exclusiva responsabilidade por qualquer ônus ou encargos relacionados aos profissionais sob sua responsabilidade envolvidos em atividades relacionadas ao presente </w:t>
      </w:r>
      <w:r w:rsidRPr="00165473">
        <w:rPr>
          <w:rFonts w:ascii="Arial" w:hAnsi="Arial" w:cs="Arial"/>
          <w:sz w:val="24"/>
        </w:rPr>
        <w:t>Instrumento</w:t>
      </w:r>
      <w:r w:rsidRPr="00165473">
        <w:rPr>
          <w:rFonts w:ascii="Arial" w:hAnsi="Arial" w:cs="Arial"/>
          <w:spacing w:val="-2"/>
          <w:sz w:val="24"/>
        </w:rPr>
        <w:t>, sejam eles decorrentes da legislação trabalhista, social e/ou previdenciária, incluídas as indenizações por acidentes, moléstias ou outras de natureza profissional e/ou ocupacional;</w:t>
      </w:r>
    </w:p>
    <w:p w14:paraId="3344ABC9" w14:textId="77777777" w:rsidR="002F5D0B" w:rsidRPr="00165473" w:rsidRDefault="002F5D0B" w:rsidP="004F55BC">
      <w:pPr>
        <w:numPr>
          <w:ilvl w:val="0"/>
          <w:numId w:val="29"/>
        </w:numPr>
        <w:tabs>
          <w:tab w:val="left" w:pos="-720"/>
        </w:tabs>
        <w:suppressAutoHyphens/>
        <w:spacing w:after="120"/>
        <w:ind w:left="1134" w:hanging="357"/>
        <w:rPr>
          <w:rFonts w:ascii="Arial" w:hAnsi="Arial" w:cs="Arial"/>
          <w:spacing w:val="-2"/>
          <w:sz w:val="24"/>
        </w:rPr>
      </w:pPr>
      <w:r w:rsidRPr="00165473">
        <w:rPr>
          <w:rFonts w:ascii="Arial" w:hAnsi="Arial" w:cs="Arial"/>
          <w:spacing w:val="-2"/>
          <w:sz w:val="24"/>
        </w:rPr>
        <w:t>Obedecer a todas as leis aplicáveis ao realizar suas atividades;</w:t>
      </w:r>
    </w:p>
    <w:p w14:paraId="6C7F19E1" w14:textId="58C952FD" w:rsidR="002F5D0B" w:rsidRPr="00165473" w:rsidRDefault="002F5D0B" w:rsidP="004F55BC">
      <w:pPr>
        <w:numPr>
          <w:ilvl w:val="0"/>
          <w:numId w:val="29"/>
        </w:numPr>
        <w:tabs>
          <w:tab w:val="left" w:pos="-720"/>
        </w:tabs>
        <w:suppressAutoHyphens/>
        <w:spacing w:after="120"/>
        <w:ind w:left="1134" w:hanging="357"/>
        <w:rPr>
          <w:rFonts w:ascii="Arial" w:hAnsi="Arial" w:cs="Arial"/>
          <w:spacing w:val="-2"/>
          <w:sz w:val="24"/>
        </w:rPr>
      </w:pPr>
      <w:r w:rsidRPr="00165473">
        <w:rPr>
          <w:rFonts w:ascii="Arial" w:hAnsi="Arial" w:cs="Arial"/>
          <w:spacing w:val="-2"/>
          <w:sz w:val="24"/>
        </w:rPr>
        <w:t xml:space="preserve">Submeter à prévia e expressa aprovação do outro Partícipe qualquer material de divulgação relacionado ao presente </w:t>
      </w:r>
      <w:r w:rsidRPr="00165473">
        <w:rPr>
          <w:rFonts w:ascii="Arial" w:hAnsi="Arial" w:cs="Arial"/>
          <w:sz w:val="24"/>
        </w:rPr>
        <w:t>Instrumento</w:t>
      </w:r>
      <w:r w:rsidR="00486B9A" w:rsidRPr="00165473">
        <w:rPr>
          <w:rFonts w:ascii="Arial" w:hAnsi="Arial" w:cs="Arial"/>
          <w:sz w:val="24"/>
        </w:rPr>
        <w:t>, sem prejuízo do estabelecimento de diretrizes de uso pré-aprovado, mediante a formalização de documento próprio</w:t>
      </w:r>
      <w:r w:rsidRPr="00165473">
        <w:rPr>
          <w:rFonts w:ascii="Arial" w:hAnsi="Arial" w:cs="Arial"/>
          <w:spacing w:val="-2"/>
          <w:sz w:val="24"/>
        </w:rPr>
        <w:t>;</w:t>
      </w:r>
      <w:r w:rsidR="00723A50">
        <w:rPr>
          <w:rFonts w:ascii="Arial" w:hAnsi="Arial" w:cs="Arial"/>
          <w:spacing w:val="-2"/>
          <w:sz w:val="24"/>
        </w:rPr>
        <w:t xml:space="preserve"> </w:t>
      </w:r>
      <w:r w:rsidRPr="00165473">
        <w:rPr>
          <w:rFonts w:ascii="Arial" w:hAnsi="Arial" w:cs="Arial"/>
          <w:spacing w:val="-2"/>
          <w:sz w:val="24"/>
        </w:rPr>
        <w:t>e</w:t>
      </w:r>
    </w:p>
    <w:p w14:paraId="6310C11A" w14:textId="0395AB00" w:rsidR="00FD7569" w:rsidRPr="00165473" w:rsidRDefault="002F5D0B" w:rsidP="004F55BC">
      <w:pPr>
        <w:pStyle w:val="PargrafodaLista"/>
        <w:widowControl w:val="0"/>
        <w:numPr>
          <w:ilvl w:val="0"/>
          <w:numId w:val="29"/>
        </w:numPr>
        <w:spacing w:after="120"/>
        <w:ind w:left="1134" w:hanging="357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pacing w:val="-2"/>
          <w:sz w:val="24"/>
        </w:rPr>
        <w:t>Fornecer, sempre que solicitado pelo outro Partícipe</w:t>
      </w:r>
      <w:r w:rsidR="00486B9A" w:rsidRPr="00165473">
        <w:rPr>
          <w:rFonts w:ascii="Arial" w:hAnsi="Arial" w:cs="Arial"/>
          <w:spacing w:val="-2"/>
          <w:sz w:val="24"/>
        </w:rPr>
        <w:t xml:space="preserve"> </w:t>
      </w:r>
      <w:r w:rsidR="00486B9A" w:rsidRPr="00165473">
        <w:rPr>
          <w:rFonts w:ascii="Arial" w:hAnsi="Arial" w:cs="Arial"/>
          <w:sz w:val="24"/>
        </w:rPr>
        <w:t>e no prazo por ele estabelecido</w:t>
      </w:r>
      <w:r w:rsidR="00486B9A" w:rsidRPr="00165473">
        <w:rPr>
          <w:rFonts w:ascii="Arial" w:eastAsia="Arial" w:hAnsi="Arial" w:cs="Arial"/>
          <w:sz w:val="24"/>
        </w:rPr>
        <w:t>, mas não inferior a 30 (trinta) dias,</w:t>
      </w:r>
      <w:r w:rsidRPr="00165473">
        <w:rPr>
          <w:rFonts w:ascii="Arial" w:hAnsi="Arial" w:cs="Arial"/>
          <w:spacing w:val="-2"/>
          <w:sz w:val="24"/>
        </w:rPr>
        <w:t xml:space="preserve"> relatórios finais ou parciais, que comprovem e expliquem o estágio ou a forma de desenvolvimento de atividade realizada pelo Partícipe no âmbito deste </w:t>
      </w:r>
      <w:r w:rsidRPr="00165473">
        <w:rPr>
          <w:rFonts w:ascii="Arial" w:hAnsi="Arial" w:cs="Arial"/>
          <w:sz w:val="24"/>
        </w:rPr>
        <w:t>Instrumento</w:t>
      </w:r>
      <w:r w:rsidRPr="00165473">
        <w:rPr>
          <w:rFonts w:ascii="Arial" w:hAnsi="Arial" w:cs="Arial"/>
          <w:spacing w:val="-2"/>
          <w:sz w:val="24"/>
        </w:rPr>
        <w:t>.</w:t>
      </w:r>
    </w:p>
    <w:p w14:paraId="14CCDFBC" w14:textId="77777777" w:rsidR="006C3604" w:rsidRPr="00165473" w:rsidRDefault="006C3604" w:rsidP="00FD7569">
      <w:pPr>
        <w:pStyle w:val="PargrafodaLista"/>
        <w:widowControl w:val="0"/>
        <w:spacing w:after="120"/>
        <w:ind w:left="1134"/>
        <w:contextualSpacing w:val="0"/>
        <w:rPr>
          <w:rFonts w:ascii="Arial" w:hAnsi="Arial" w:cs="Arial"/>
          <w:sz w:val="24"/>
        </w:rPr>
      </w:pPr>
    </w:p>
    <w:p w14:paraId="12AFE83F" w14:textId="1CCCD9B1" w:rsidR="00B63EE9" w:rsidRPr="00165473" w:rsidRDefault="00542D20" w:rsidP="004F55BC">
      <w:pPr>
        <w:pStyle w:val="PargrafodaLista"/>
        <w:widowControl w:val="0"/>
        <w:numPr>
          <w:ilvl w:val="1"/>
          <w:numId w:val="37"/>
        </w:numPr>
        <w:spacing w:after="12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O </w:t>
      </w:r>
      <w:r w:rsidRPr="00165473">
        <w:rPr>
          <w:rFonts w:ascii="Arial" w:hAnsi="Arial" w:cs="Arial"/>
          <w:b/>
          <w:sz w:val="24"/>
        </w:rPr>
        <w:t>FUNDO MEDICINA – ENDOWMENT FMUSP</w:t>
      </w:r>
      <w:r w:rsidRPr="00165473">
        <w:rPr>
          <w:rFonts w:ascii="Arial" w:hAnsi="Arial" w:cs="Arial"/>
          <w:sz w:val="24"/>
        </w:rPr>
        <w:t xml:space="preserve"> </w:t>
      </w:r>
      <w:r w:rsidR="001304AE" w:rsidRPr="00165473">
        <w:rPr>
          <w:rFonts w:ascii="Arial" w:hAnsi="Arial" w:cs="Arial"/>
          <w:sz w:val="24"/>
        </w:rPr>
        <w:t>compromete-se a</w:t>
      </w:r>
      <w:r w:rsidR="00B63EE9" w:rsidRPr="00165473">
        <w:rPr>
          <w:rFonts w:ascii="Arial" w:hAnsi="Arial" w:cs="Arial"/>
          <w:sz w:val="24"/>
        </w:rPr>
        <w:t>:</w:t>
      </w:r>
    </w:p>
    <w:p w14:paraId="016D6E2A" w14:textId="77777777" w:rsidR="001615B2" w:rsidRPr="00165473" w:rsidRDefault="001615B2" w:rsidP="004F55BC">
      <w:pPr>
        <w:pStyle w:val="PargrafodaLista"/>
        <w:numPr>
          <w:ilvl w:val="0"/>
          <w:numId w:val="9"/>
        </w:numPr>
        <w:spacing w:after="120"/>
        <w:ind w:left="1134" w:hanging="414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Zelar pelo cumprimento deste </w:t>
      </w:r>
      <w:r w:rsidR="002F5D0B" w:rsidRPr="00165473">
        <w:rPr>
          <w:rFonts w:ascii="Arial" w:hAnsi="Arial" w:cs="Arial"/>
          <w:sz w:val="24"/>
        </w:rPr>
        <w:t>Instrumento</w:t>
      </w:r>
      <w:r w:rsidRPr="00165473">
        <w:rPr>
          <w:rFonts w:ascii="Arial" w:hAnsi="Arial" w:cs="Arial"/>
          <w:sz w:val="24"/>
        </w:rPr>
        <w:t xml:space="preserve">; </w:t>
      </w:r>
    </w:p>
    <w:p w14:paraId="5E27FA5A" w14:textId="177C0AE8" w:rsidR="00B63EE9" w:rsidRPr="00165473" w:rsidRDefault="00B63EE9" w:rsidP="004F55BC">
      <w:pPr>
        <w:pStyle w:val="PargrafodaLista"/>
        <w:numPr>
          <w:ilvl w:val="0"/>
          <w:numId w:val="9"/>
        </w:numPr>
        <w:spacing w:after="120"/>
        <w:ind w:left="1134" w:hanging="414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Apoiar, fomentar e </w:t>
      </w:r>
      <w:r w:rsidR="000F7949" w:rsidRPr="00165473">
        <w:rPr>
          <w:rFonts w:ascii="Arial" w:hAnsi="Arial" w:cs="Arial"/>
          <w:sz w:val="24"/>
        </w:rPr>
        <w:t>financiar</w:t>
      </w:r>
      <w:r w:rsidR="00B500C5" w:rsidRPr="00165473">
        <w:rPr>
          <w:rFonts w:ascii="Arial" w:hAnsi="Arial" w:cs="Arial"/>
          <w:sz w:val="24"/>
        </w:rPr>
        <w:t>, de acordo com sua disponibilidade,</w:t>
      </w:r>
      <w:r w:rsidR="000F7949"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hAnsi="Arial" w:cs="Arial"/>
          <w:sz w:val="24"/>
        </w:rPr>
        <w:t>projetos</w:t>
      </w:r>
      <w:r w:rsidR="001615B2" w:rsidRPr="00165473">
        <w:rPr>
          <w:rFonts w:ascii="Arial" w:hAnsi="Arial" w:cs="Arial"/>
          <w:sz w:val="24"/>
        </w:rPr>
        <w:t xml:space="preserve"> e cursos</w:t>
      </w:r>
      <w:r w:rsidRPr="00165473">
        <w:rPr>
          <w:rFonts w:ascii="Arial" w:hAnsi="Arial" w:cs="Arial"/>
          <w:sz w:val="24"/>
        </w:rPr>
        <w:t xml:space="preserve"> que contribuam para o aprimoramento da formação e dos conhecimentos técnicos dos discentes da </w:t>
      </w:r>
      <w:r w:rsidR="00542D20" w:rsidRPr="00165473">
        <w:rPr>
          <w:rFonts w:ascii="Arial" w:hAnsi="Arial" w:cs="Arial"/>
          <w:b/>
          <w:sz w:val="24"/>
        </w:rPr>
        <w:t>FM</w:t>
      </w:r>
      <w:r w:rsidR="002F5D0B" w:rsidRPr="00165473">
        <w:rPr>
          <w:rFonts w:ascii="Arial" w:hAnsi="Arial" w:cs="Arial"/>
          <w:b/>
          <w:sz w:val="24"/>
        </w:rPr>
        <w:t>/USP</w:t>
      </w:r>
      <w:r w:rsidR="001615B2" w:rsidRPr="00165473">
        <w:rPr>
          <w:rFonts w:ascii="Arial" w:hAnsi="Arial" w:cs="Arial"/>
          <w:sz w:val="24"/>
        </w:rPr>
        <w:t xml:space="preserve">, bem como o </w:t>
      </w:r>
      <w:r w:rsidR="001615B2" w:rsidRPr="00165473">
        <w:rPr>
          <w:rFonts w:ascii="Arial" w:hAnsi="Arial" w:cs="Arial"/>
          <w:sz w:val="24"/>
        </w:rPr>
        <w:lastRenderedPageBreak/>
        <w:t xml:space="preserve">aprimoramento do espaço físico da </w:t>
      </w:r>
      <w:r w:rsidR="00542D20" w:rsidRPr="00165473">
        <w:rPr>
          <w:rFonts w:ascii="Arial" w:hAnsi="Arial" w:cs="Arial"/>
          <w:b/>
          <w:sz w:val="24"/>
        </w:rPr>
        <w:t>FM</w:t>
      </w:r>
      <w:r w:rsidR="002F5D0B" w:rsidRPr="00165473">
        <w:rPr>
          <w:rFonts w:ascii="Arial" w:hAnsi="Arial" w:cs="Arial"/>
          <w:b/>
          <w:sz w:val="24"/>
        </w:rPr>
        <w:t>/USP</w:t>
      </w:r>
      <w:r w:rsidR="001615B2" w:rsidRPr="00165473">
        <w:rPr>
          <w:rFonts w:ascii="Arial" w:hAnsi="Arial" w:cs="Arial"/>
          <w:sz w:val="24"/>
        </w:rPr>
        <w:t>, e a divulgação de conhecimento técnico e científico</w:t>
      </w:r>
      <w:r w:rsidR="002F5D0B" w:rsidRPr="00165473">
        <w:rPr>
          <w:rFonts w:ascii="Arial" w:hAnsi="Arial" w:cs="Arial"/>
          <w:sz w:val="24"/>
        </w:rPr>
        <w:t xml:space="preserve"> desenvolvido no âmbito da</w:t>
      </w:r>
      <w:r w:rsidR="00542D20" w:rsidRPr="00165473">
        <w:rPr>
          <w:rFonts w:ascii="Arial" w:hAnsi="Arial" w:cs="Arial"/>
          <w:sz w:val="24"/>
        </w:rPr>
        <w:t xml:space="preserve"> </w:t>
      </w:r>
      <w:r w:rsidR="00542D20" w:rsidRPr="00165473">
        <w:rPr>
          <w:rFonts w:ascii="Arial" w:hAnsi="Arial" w:cs="Arial"/>
          <w:b/>
          <w:sz w:val="24"/>
        </w:rPr>
        <w:t>FM</w:t>
      </w:r>
      <w:r w:rsidR="002F5D0B"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>;</w:t>
      </w:r>
    </w:p>
    <w:p w14:paraId="3EBC3845" w14:textId="77777777" w:rsidR="009D6688" w:rsidRPr="00165473" w:rsidRDefault="001615B2" w:rsidP="004F55BC">
      <w:pPr>
        <w:pStyle w:val="PargrafodaLista"/>
        <w:numPr>
          <w:ilvl w:val="0"/>
          <w:numId w:val="9"/>
        </w:numPr>
        <w:spacing w:after="120"/>
        <w:ind w:left="1134" w:hanging="414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Disponibilizar, em seu website, as informações referentes ao presente </w:t>
      </w:r>
      <w:r w:rsidR="002F5D0B" w:rsidRPr="00165473">
        <w:rPr>
          <w:rFonts w:ascii="Arial" w:hAnsi="Arial" w:cs="Arial"/>
          <w:sz w:val="24"/>
        </w:rPr>
        <w:t>Instrumento</w:t>
      </w:r>
      <w:r w:rsidRPr="00165473">
        <w:rPr>
          <w:rFonts w:ascii="Arial" w:hAnsi="Arial" w:cs="Arial"/>
          <w:sz w:val="24"/>
        </w:rPr>
        <w:t>;</w:t>
      </w:r>
    </w:p>
    <w:p w14:paraId="55C791BF" w14:textId="17C17389" w:rsidR="001615B2" w:rsidRPr="00165473" w:rsidRDefault="001615B2" w:rsidP="004F55BC">
      <w:pPr>
        <w:pStyle w:val="PargrafodaLista"/>
        <w:numPr>
          <w:ilvl w:val="0"/>
          <w:numId w:val="9"/>
        </w:numPr>
        <w:spacing w:after="120"/>
        <w:ind w:left="1134" w:hanging="414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Apresentar, </w:t>
      </w:r>
      <w:r w:rsidR="008828C1" w:rsidRPr="00165473">
        <w:rPr>
          <w:rFonts w:ascii="Arial" w:hAnsi="Arial" w:cs="Arial"/>
          <w:sz w:val="24"/>
        </w:rPr>
        <w:t>quando</w:t>
      </w:r>
      <w:r w:rsidRPr="00165473">
        <w:rPr>
          <w:rFonts w:ascii="Arial" w:hAnsi="Arial" w:cs="Arial"/>
          <w:sz w:val="24"/>
        </w:rPr>
        <w:t xml:space="preserve"> solicitado pela </w:t>
      </w:r>
      <w:r w:rsidR="00542D20" w:rsidRPr="00165473">
        <w:rPr>
          <w:rFonts w:ascii="Arial" w:hAnsi="Arial" w:cs="Arial"/>
          <w:b/>
          <w:sz w:val="24"/>
        </w:rPr>
        <w:t>FM</w:t>
      </w:r>
      <w:r w:rsidR="002F5D0B"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, </w:t>
      </w:r>
      <w:r w:rsidR="00486B9A" w:rsidRPr="00165473">
        <w:rPr>
          <w:rFonts w:ascii="Arial" w:hAnsi="Arial" w:cs="Arial"/>
          <w:sz w:val="24"/>
        </w:rPr>
        <w:t>no prazo por ela estabelecido</w:t>
      </w:r>
      <w:r w:rsidR="00486B9A" w:rsidRPr="00165473">
        <w:rPr>
          <w:rFonts w:ascii="Arial" w:eastAsia="Arial" w:hAnsi="Arial" w:cs="Arial"/>
          <w:sz w:val="24"/>
        </w:rPr>
        <w:t>, mas não inferior a 30 (trinta) dias,</w:t>
      </w:r>
      <w:r w:rsidR="00486B9A"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hAnsi="Arial" w:cs="Arial"/>
          <w:sz w:val="24"/>
        </w:rPr>
        <w:t xml:space="preserve">documentos comprobatórios da execução do presente </w:t>
      </w:r>
      <w:r w:rsidR="002F5D0B" w:rsidRPr="00165473">
        <w:rPr>
          <w:rFonts w:ascii="Arial" w:hAnsi="Arial" w:cs="Arial"/>
          <w:sz w:val="24"/>
        </w:rPr>
        <w:t xml:space="preserve">Instrumento </w:t>
      </w:r>
      <w:r w:rsidR="000F7949" w:rsidRPr="00165473">
        <w:rPr>
          <w:rFonts w:ascii="Arial" w:hAnsi="Arial" w:cs="Arial"/>
          <w:sz w:val="24"/>
        </w:rPr>
        <w:t>e demais informações concernentes</w:t>
      </w:r>
      <w:r w:rsidR="001D1AEE" w:rsidRPr="00165473">
        <w:rPr>
          <w:rFonts w:ascii="Arial" w:hAnsi="Arial" w:cs="Arial"/>
          <w:sz w:val="24"/>
        </w:rPr>
        <w:t xml:space="preserve">, bem como </w:t>
      </w:r>
      <w:r w:rsidR="00EA4748" w:rsidRPr="00165473">
        <w:rPr>
          <w:rFonts w:ascii="Arial" w:hAnsi="Arial" w:cs="Arial"/>
          <w:sz w:val="24"/>
        </w:rPr>
        <w:t>divulgá-los</w:t>
      </w:r>
      <w:r w:rsidR="001D1AEE" w:rsidRPr="00165473">
        <w:rPr>
          <w:rFonts w:ascii="Arial" w:hAnsi="Arial" w:cs="Arial"/>
          <w:sz w:val="24"/>
        </w:rPr>
        <w:t xml:space="preserve"> em seu sítio eletrônico</w:t>
      </w:r>
      <w:r w:rsidRPr="00165473">
        <w:rPr>
          <w:rFonts w:ascii="Arial" w:hAnsi="Arial" w:cs="Arial"/>
          <w:sz w:val="24"/>
        </w:rPr>
        <w:t>;</w:t>
      </w:r>
    </w:p>
    <w:p w14:paraId="642F2EB1" w14:textId="77777777" w:rsidR="001D1AEE" w:rsidRPr="00165473" w:rsidRDefault="001D1AEE" w:rsidP="004F55BC">
      <w:pPr>
        <w:pStyle w:val="PargrafodaLista"/>
        <w:numPr>
          <w:ilvl w:val="0"/>
          <w:numId w:val="9"/>
        </w:numPr>
        <w:spacing w:after="120"/>
        <w:ind w:left="1134" w:hanging="414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Manter contabilidade em consonância com as Normas Brasileiras de Contabilidade, divulgando demonstrativos </w:t>
      </w:r>
      <w:r w:rsidR="00471B7E" w:rsidRPr="00165473">
        <w:rPr>
          <w:rFonts w:ascii="Arial" w:hAnsi="Arial" w:cs="Arial"/>
          <w:sz w:val="24"/>
        </w:rPr>
        <w:t xml:space="preserve">onde constem informações sobre os respectivos investimentos </w:t>
      </w:r>
      <w:r w:rsidRPr="00165473">
        <w:rPr>
          <w:rFonts w:ascii="Arial" w:hAnsi="Arial" w:cs="Arial"/>
          <w:sz w:val="24"/>
        </w:rPr>
        <w:t>em seu sítio eletrônico, bem como realizar a escrituração fiscal pertinente nos termos das normativas da Receita Federal do Brasil</w:t>
      </w:r>
      <w:r w:rsidR="00471B7E" w:rsidRPr="00165473">
        <w:rPr>
          <w:rFonts w:ascii="Arial" w:hAnsi="Arial" w:cs="Arial"/>
          <w:sz w:val="24"/>
        </w:rPr>
        <w:t>;</w:t>
      </w:r>
    </w:p>
    <w:p w14:paraId="011F2222" w14:textId="77777777" w:rsidR="001D1AEE" w:rsidRPr="00165473" w:rsidRDefault="00471B7E" w:rsidP="004F55BC">
      <w:pPr>
        <w:pStyle w:val="PargrafodaLista"/>
        <w:numPr>
          <w:ilvl w:val="0"/>
          <w:numId w:val="9"/>
        </w:numPr>
        <w:spacing w:after="120"/>
        <w:ind w:left="1134" w:hanging="414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Observar, no desenvolvimento de suas atividades, os princípios e boas práticas de gestão, especialmente </w:t>
      </w:r>
      <w:r w:rsidR="002F5D0B" w:rsidRPr="00165473">
        <w:rPr>
          <w:rFonts w:ascii="Arial" w:hAnsi="Arial" w:cs="Arial"/>
          <w:sz w:val="24"/>
        </w:rPr>
        <w:t xml:space="preserve">da </w:t>
      </w:r>
      <w:r w:rsidRPr="00165473">
        <w:rPr>
          <w:rFonts w:ascii="Arial" w:hAnsi="Arial" w:cs="Arial"/>
          <w:sz w:val="24"/>
        </w:rPr>
        <w:t>legalidade, impessoalidade, moralidade, publicidade, economicidade e eficiência e adotar práticas de gestão administrativa necessárias e suficientes para coibir a obtenção, de forma individual ou coletiva, de benefícios ou vantagens pessoais decorrentes da participação no respectivo processo decisório;</w:t>
      </w:r>
    </w:p>
    <w:p w14:paraId="226D200F" w14:textId="3D4554F6" w:rsidR="006C3604" w:rsidRPr="00165473" w:rsidRDefault="006C3604" w:rsidP="004F55BC">
      <w:pPr>
        <w:pStyle w:val="PargrafodaLista"/>
        <w:numPr>
          <w:ilvl w:val="0"/>
          <w:numId w:val="9"/>
        </w:numPr>
        <w:spacing w:after="120"/>
        <w:ind w:left="1134" w:hanging="414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Utilizar </w:t>
      </w:r>
      <w:proofErr w:type="gramStart"/>
      <w:r w:rsidR="00BB7EC8" w:rsidRPr="00165473">
        <w:rPr>
          <w:rFonts w:ascii="Arial" w:hAnsi="Arial" w:cs="Arial"/>
          <w:sz w:val="24"/>
        </w:rPr>
        <w:t>o(</w:t>
      </w:r>
      <w:proofErr w:type="gramEnd"/>
      <w:r w:rsidRPr="00165473">
        <w:rPr>
          <w:rFonts w:ascii="Arial" w:hAnsi="Arial" w:cs="Arial"/>
          <w:sz w:val="24"/>
        </w:rPr>
        <w:t>as</w:t>
      </w:r>
      <w:r w:rsidR="00BB7EC8" w:rsidRPr="00165473">
        <w:rPr>
          <w:rFonts w:ascii="Arial" w:hAnsi="Arial" w:cs="Arial"/>
          <w:sz w:val="24"/>
        </w:rPr>
        <w:t>)</w:t>
      </w:r>
      <w:r w:rsidRPr="00165473">
        <w:rPr>
          <w:rFonts w:ascii="Arial" w:hAnsi="Arial" w:cs="Arial"/>
          <w:sz w:val="24"/>
        </w:rPr>
        <w:t xml:space="preserve"> </w:t>
      </w:r>
      <w:r w:rsidR="00BB7EC8" w:rsidRPr="00165473">
        <w:rPr>
          <w:rFonts w:ascii="Arial" w:hAnsi="Arial" w:cs="Arial"/>
          <w:sz w:val="24"/>
        </w:rPr>
        <w:t>nome/</w:t>
      </w:r>
      <w:r w:rsidRPr="00165473">
        <w:rPr>
          <w:rFonts w:ascii="Arial" w:hAnsi="Arial" w:cs="Arial"/>
          <w:sz w:val="24"/>
        </w:rPr>
        <w:t>marcas</w:t>
      </w:r>
      <w:r w:rsidR="00BB7EC8" w:rsidRPr="00165473">
        <w:rPr>
          <w:rFonts w:ascii="Arial" w:hAnsi="Arial" w:cs="Arial"/>
          <w:sz w:val="24"/>
        </w:rPr>
        <w:t>/imagens</w:t>
      </w:r>
      <w:r w:rsidRPr="00165473">
        <w:rPr>
          <w:rFonts w:ascii="Arial" w:hAnsi="Arial" w:cs="Arial"/>
          <w:sz w:val="24"/>
        </w:rPr>
        <w:t xml:space="preserve"> indicadas no Anexo I de acordo com as formas de apresentação, tipografia e aspectos figurativos e gráficos indicados pela </w:t>
      </w:r>
      <w:r w:rsidR="00542D20" w:rsidRPr="00165473">
        <w:rPr>
          <w:rFonts w:ascii="Arial" w:hAnsi="Arial" w:cs="Arial"/>
          <w:b/>
          <w:sz w:val="24"/>
        </w:rPr>
        <w:t>FM</w:t>
      </w:r>
      <w:r w:rsidR="002F5D0B"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 </w:t>
      </w:r>
      <w:r w:rsidR="004479A5" w:rsidRPr="00165473">
        <w:rPr>
          <w:rFonts w:ascii="Arial" w:hAnsi="Arial" w:cs="Arial"/>
          <w:sz w:val="24"/>
        </w:rPr>
        <w:t>e para os estritos fins das atividades previstas neste Acordo;</w:t>
      </w:r>
    </w:p>
    <w:p w14:paraId="4F73B1A5" w14:textId="7585A65E" w:rsidR="006C3604" w:rsidRPr="00165473" w:rsidRDefault="006C3604" w:rsidP="004F55BC">
      <w:pPr>
        <w:pStyle w:val="PargrafodaLista"/>
        <w:numPr>
          <w:ilvl w:val="0"/>
          <w:numId w:val="9"/>
        </w:numPr>
        <w:spacing w:after="120"/>
        <w:ind w:left="1134" w:hanging="414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Não utilizar </w:t>
      </w:r>
      <w:proofErr w:type="gramStart"/>
      <w:r w:rsidR="00BB7EC8" w:rsidRPr="00165473">
        <w:rPr>
          <w:rFonts w:ascii="Arial" w:hAnsi="Arial" w:cs="Arial"/>
          <w:sz w:val="24"/>
        </w:rPr>
        <w:t>o(</w:t>
      </w:r>
      <w:proofErr w:type="gramEnd"/>
      <w:r w:rsidR="00BB7EC8" w:rsidRPr="00165473">
        <w:rPr>
          <w:rFonts w:ascii="Arial" w:hAnsi="Arial" w:cs="Arial"/>
          <w:sz w:val="24"/>
        </w:rPr>
        <w:t>as) nome/marcas/imagens</w:t>
      </w:r>
      <w:r w:rsidRPr="00165473">
        <w:rPr>
          <w:rFonts w:ascii="Arial" w:hAnsi="Arial" w:cs="Arial"/>
          <w:sz w:val="24"/>
        </w:rPr>
        <w:t xml:space="preserve"> de forma que viole ou prejudique os direitos da </w:t>
      </w:r>
      <w:r w:rsidR="00542D20" w:rsidRPr="00165473">
        <w:rPr>
          <w:rFonts w:ascii="Arial" w:hAnsi="Arial" w:cs="Arial"/>
          <w:b/>
          <w:sz w:val="24"/>
        </w:rPr>
        <w:t>FM</w:t>
      </w:r>
      <w:r w:rsidR="002F5D0B" w:rsidRPr="00165473">
        <w:rPr>
          <w:rFonts w:ascii="Arial" w:hAnsi="Arial" w:cs="Arial"/>
          <w:b/>
          <w:sz w:val="24"/>
        </w:rPr>
        <w:t>/USP</w:t>
      </w:r>
      <w:r w:rsidR="002F5D0B" w:rsidRPr="00165473">
        <w:rPr>
          <w:rFonts w:ascii="Arial" w:hAnsi="Arial" w:cs="Arial"/>
          <w:sz w:val="24"/>
        </w:rPr>
        <w:t>, nem viole a su</w:t>
      </w:r>
      <w:r w:rsidRPr="00165473">
        <w:rPr>
          <w:rFonts w:ascii="Arial" w:hAnsi="Arial" w:cs="Arial"/>
          <w:sz w:val="24"/>
        </w:rPr>
        <w:t>a reputação, integridade e a validade de seu nome e suas marcas.</w:t>
      </w:r>
    </w:p>
    <w:p w14:paraId="234C55E4" w14:textId="77777777" w:rsidR="0059569B" w:rsidRPr="00165473" w:rsidRDefault="0059569B" w:rsidP="0059569B">
      <w:pPr>
        <w:pStyle w:val="PargrafodaLista"/>
        <w:spacing w:after="120"/>
        <w:ind w:left="1134"/>
        <w:contextualSpacing w:val="0"/>
        <w:rPr>
          <w:rFonts w:ascii="Arial" w:hAnsi="Arial" w:cs="Arial"/>
          <w:sz w:val="24"/>
        </w:rPr>
      </w:pPr>
    </w:p>
    <w:p w14:paraId="695DB53D" w14:textId="42A45052" w:rsidR="00B63EE9" w:rsidRPr="00165473" w:rsidRDefault="00B63EE9" w:rsidP="004F55BC">
      <w:pPr>
        <w:pStyle w:val="PargrafodaLista"/>
        <w:widowControl w:val="0"/>
        <w:numPr>
          <w:ilvl w:val="1"/>
          <w:numId w:val="37"/>
        </w:numPr>
        <w:spacing w:after="12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A </w:t>
      </w:r>
      <w:r w:rsidR="00542D20" w:rsidRPr="00165473">
        <w:rPr>
          <w:rFonts w:ascii="Arial" w:hAnsi="Arial" w:cs="Arial"/>
          <w:b/>
          <w:sz w:val="24"/>
        </w:rPr>
        <w:t>FM</w:t>
      </w:r>
      <w:r w:rsidR="002F5D0B"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 compromete-se a</w:t>
      </w:r>
      <w:r w:rsidR="002F5D0B" w:rsidRPr="00165473">
        <w:rPr>
          <w:rFonts w:ascii="Arial" w:hAnsi="Arial" w:cs="Arial"/>
          <w:sz w:val="24"/>
        </w:rPr>
        <w:t>:</w:t>
      </w:r>
    </w:p>
    <w:p w14:paraId="4AFEC3A5" w14:textId="65A7BE89" w:rsidR="00CC65A3" w:rsidRPr="00165473" w:rsidRDefault="00CC65A3" w:rsidP="004F55BC">
      <w:pPr>
        <w:pStyle w:val="PargrafodaLista"/>
        <w:numPr>
          <w:ilvl w:val="0"/>
          <w:numId w:val="10"/>
        </w:numPr>
        <w:spacing w:after="120"/>
        <w:ind w:left="1134" w:hanging="414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Zelar pelo cumprimento </w:t>
      </w:r>
      <w:r w:rsidR="0045089B" w:rsidRPr="00165473">
        <w:rPr>
          <w:rFonts w:ascii="Arial" w:hAnsi="Arial" w:cs="Arial"/>
          <w:sz w:val="24"/>
        </w:rPr>
        <w:t xml:space="preserve">deste </w:t>
      </w:r>
      <w:r w:rsidR="002F5D0B" w:rsidRPr="00165473">
        <w:rPr>
          <w:rFonts w:ascii="Arial" w:hAnsi="Arial" w:cs="Arial"/>
          <w:sz w:val="24"/>
        </w:rPr>
        <w:t>Instrumento de Parceira</w:t>
      </w:r>
      <w:r w:rsidR="0045089B" w:rsidRPr="00165473">
        <w:rPr>
          <w:rFonts w:ascii="Arial" w:hAnsi="Arial" w:cs="Arial"/>
          <w:sz w:val="24"/>
        </w:rPr>
        <w:t>;</w:t>
      </w:r>
      <w:r w:rsidR="001615B2" w:rsidRPr="00165473">
        <w:rPr>
          <w:rFonts w:ascii="Arial" w:hAnsi="Arial" w:cs="Arial"/>
          <w:sz w:val="24"/>
        </w:rPr>
        <w:t xml:space="preserve"> </w:t>
      </w:r>
    </w:p>
    <w:p w14:paraId="2AA46CA8" w14:textId="09683CD8" w:rsidR="00AC60B5" w:rsidRPr="00165473" w:rsidRDefault="005308ED" w:rsidP="004F55BC">
      <w:pPr>
        <w:pStyle w:val="PargrafodaLista"/>
        <w:numPr>
          <w:ilvl w:val="0"/>
          <w:numId w:val="10"/>
        </w:numPr>
        <w:spacing w:after="120"/>
        <w:ind w:left="1134" w:hanging="414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lastRenderedPageBreak/>
        <w:t xml:space="preserve">Colaborar com </w:t>
      </w:r>
      <w:r w:rsidR="00542D20" w:rsidRPr="00165473">
        <w:rPr>
          <w:rFonts w:ascii="Arial" w:hAnsi="Arial" w:cs="Arial"/>
          <w:sz w:val="24"/>
        </w:rPr>
        <w:t xml:space="preserve">o </w:t>
      </w:r>
      <w:r w:rsidR="00542D20" w:rsidRPr="00165473">
        <w:rPr>
          <w:rFonts w:ascii="Arial" w:hAnsi="Arial" w:cs="Arial"/>
          <w:b/>
          <w:sz w:val="24"/>
        </w:rPr>
        <w:t>FUNDO MEDICINA – ENDOWMENT FMUSP</w:t>
      </w:r>
      <w:r w:rsidR="00542D20" w:rsidRPr="00165473">
        <w:rPr>
          <w:rFonts w:ascii="Arial" w:hAnsi="Arial" w:cs="Arial"/>
          <w:sz w:val="24"/>
        </w:rPr>
        <w:t xml:space="preserve"> </w:t>
      </w:r>
      <w:r w:rsidR="0045089B" w:rsidRPr="00165473">
        <w:rPr>
          <w:rFonts w:ascii="Arial" w:hAnsi="Arial" w:cs="Arial"/>
          <w:sz w:val="24"/>
        </w:rPr>
        <w:t xml:space="preserve">oferecendo o suporte, quando necessário, </w:t>
      </w:r>
      <w:r w:rsidRPr="00165473">
        <w:rPr>
          <w:rFonts w:ascii="Arial" w:hAnsi="Arial" w:cs="Arial"/>
          <w:sz w:val="24"/>
        </w:rPr>
        <w:t xml:space="preserve">ao desenvolvimento das atividades </w:t>
      </w:r>
      <w:r w:rsidR="007C7561" w:rsidRPr="00165473">
        <w:rPr>
          <w:rFonts w:ascii="Arial" w:hAnsi="Arial" w:cs="Arial"/>
          <w:sz w:val="24"/>
        </w:rPr>
        <w:t xml:space="preserve">deste </w:t>
      </w:r>
      <w:r w:rsidR="002F5D0B" w:rsidRPr="00165473">
        <w:rPr>
          <w:rFonts w:ascii="Arial" w:hAnsi="Arial" w:cs="Arial"/>
          <w:sz w:val="24"/>
        </w:rPr>
        <w:t>Instrumento</w:t>
      </w:r>
      <w:r w:rsidRPr="00165473">
        <w:rPr>
          <w:rFonts w:ascii="Arial" w:hAnsi="Arial" w:cs="Arial"/>
          <w:sz w:val="24"/>
        </w:rPr>
        <w:t>, cumprindo os respectivos prazos fixados entre as Partes</w:t>
      </w:r>
      <w:r w:rsidR="00AC60B5" w:rsidRPr="00165473">
        <w:rPr>
          <w:rFonts w:ascii="Arial" w:hAnsi="Arial" w:cs="Arial"/>
          <w:sz w:val="24"/>
        </w:rPr>
        <w:t xml:space="preserve">; </w:t>
      </w:r>
    </w:p>
    <w:p w14:paraId="00E92919" w14:textId="40DD62F1" w:rsidR="00F812F8" w:rsidRPr="00165473" w:rsidRDefault="00AC60B5" w:rsidP="004F55BC">
      <w:pPr>
        <w:pStyle w:val="PargrafodaLista"/>
        <w:numPr>
          <w:ilvl w:val="0"/>
          <w:numId w:val="10"/>
        </w:numPr>
        <w:spacing w:after="120"/>
        <w:ind w:left="1134" w:hanging="414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Permitir o uso de suas instalações pe</w:t>
      </w:r>
      <w:r w:rsidR="0094512B" w:rsidRPr="00165473">
        <w:rPr>
          <w:rFonts w:ascii="Arial" w:hAnsi="Arial" w:cs="Arial"/>
          <w:sz w:val="24"/>
        </w:rPr>
        <w:t xml:space="preserve">lo </w:t>
      </w:r>
      <w:r w:rsidR="0094512B" w:rsidRPr="00165473">
        <w:rPr>
          <w:rFonts w:ascii="Arial" w:hAnsi="Arial" w:cs="Arial"/>
          <w:b/>
          <w:sz w:val="24"/>
        </w:rPr>
        <w:t>FUNDO MEDICINA – ENDOWMENT FMUSP</w:t>
      </w:r>
      <w:r w:rsidR="0094512B"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hAnsi="Arial" w:cs="Arial"/>
          <w:sz w:val="24"/>
        </w:rPr>
        <w:t>para o desenvolvimento de ações de captação de recursos, tais como congressos, eventos, almoços e jantares</w:t>
      </w:r>
      <w:r w:rsidR="004C7E55" w:rsidRPr="00165473">
        <w:rPr>
          <w:rFonts w:ascii="Arial" w:hAnsi="Arial" w:cs="Arial"/>
          <w:sz w:val="24"/>
        </w:rPr>
        <w:t xml:space="preserve">, mediante autorização prévia do </w:t>
      </w:r>
      <w:proofErr w:type="gramStart"/>
      <w:r w:rsidR="00736515" w:rsidRPr="00165473">
        <w:rPr>
          <w:rFonts w:ascii="Arial" w:hAnsi="Arial" w:cs="Arial"/>
          <w:sz w:val="24"/>
        </w:rPr>
        <w:t>d</w:t>
      </w:r>
      <w:r w:rsidR="004C7E55" w:rsidRPr="00165473">
        <w:rPr>
          <w:rFonts w:ascii="Arial" w:hAnsi="Arial" w:cs="Arial"/>
          <w:sz w:val="24"/>
        </w:rPr>
        <w:t>iretor</w:t>
      </w:r>
      <w:r w:rsidR="00736515" w:rsidRPr="00165473">
        <w:rPr>
          <w:rFonts w:ascii="Arial" w:hAnsi="Arial" w:cs="Arial"/>
          <w:sz w:val="24"/>
        </w:rPr>
        <w:t>(</w:t>
      </w:r>
      <w:proofErr w:type="gramEnd"/>
      <w:r w:rsidR="00736515" w:rsidRPr="00165473">
        <w:rPr>
          <w:rFonts w:ascii="Arial" w:hAnsi="Arial" w:cs="Arial"/>
          <w:sz w:val="24"/>
        </w:rPr>
        <w:t>a)</w:t>
      </w:r>
      <w:r w:rsidR="004C7E55" w:rsidRPr="00165473">
        <w:rPr>
          <w:rFonts w:ascii="Arial" w:hAnsi="Arial" w:cs="Arial"/>
          <w:sz w:val="24"/>
        </w:rPr>
        <w:t xml:space="preserve"> da </w:t>
      </w:r>
      <w:r w:rsidR="0094512B" w:rsidRPr="00165473">
        <w:rPr>
          <w:rFonts w:ascii="Arial" w:hAnsi="Arial" w:cs="Arial"/>
          <w:b/>
          <w:sz w:val="24"/>
        </w:rPr>
        <w:t>FM/USP</w:t>
      </w:r>
      <w:r w:rsidR="0094512B" w:rsidRPr="00165473">
        <w:rPr>
          <w:rFonts w:ascii="Arial" w:hAnsi="Arial" w:cs="Arial"/>
          <w:sz w:val="24"/>
        </w:rPr>
        <w:t xml:space="preserve">; </w:t>
      </w:r>
      <w:r w:rsidRPr="00165473">
        <w:rPr>
          <w:rFonts w:ascii="Arial" w:hAnsi="Arial" w:cs="Arial"/>
          <w:sz w:val="24"/>
        </w:rPr>
        <w:t xml:space="preserve"> </w:t>
      </w:r>
    </w:p>
    <w:p w14:paraId="0BDA632D" w14:textId="0D7760B7" w:rsidR="00AC60B5" w:rsidRPr="00165473" w:rsidRDefault="00AC60B5" w:rsidP="004F55BC">
      <w:pPr>
        <w:pStyle w:val="PargrafodaLista"/>
        <w:numPr>
          <w:ilvl w:val="0"/>
          <w:numId w:val="10"/>
        </w:numPr>
        <w:spacing w:after="120"/>
        <w:ind w:left="1134" w:hanging="414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Autorizar,</w:t>
      </w:r>
      <w:r w:rsidR="00683F00" w:rsidRPr="00165473">
        <w:rPr>
          <w:rFonts w:ascii="Arial" w:hAnsi="Arial" w:cs="Arial"/>
          <w:sz w:val="24"/>
        </w:rPr>
        <w:t xml:space="preserve"> mediante aprovação de seus órgãos colegiados</w:t>
      </w:r>
      <w:r w:rsidR="004C7E55" w:rsidRPr="00165473">
        <w:rPr>
          <w:rFonts w:ascii="Arial" w:hAnsi="Arial" w:cs="Arial"/>
          <w:sz w:val="24"/>
        </w:rPr>
        <w:t xml:space="preserve"> – Conselho Técnico Administrativo ou Congregação</w:t>
      </w:r>
      <w:r w:rsidR="00AE09CA">
        <w:rPr>
          <w:rFonts w:ascii="Arial" w:hAnsi="Arial" w:cs="Arial"/>
          <w:sz w:val="24"/>
        </w:rPr>
        <w:t xml:space="preserve">, </w:t>
      </w:r>
      <w:r w:rsidRPr="00165473">
        <w:rPr>
          <w:rFonts w:ascii="Arial" w:hAnsi="Arial" w:cs="Arial"/>
          <w:sz w:val="24"/>
        </w:rPr>
        <w:t>respeitando</w:t>
      </w:r>
      <w:r w:rsidR="00683F00" w:rsidRPr="00165473">
        <w:rPr>
          <w:rFonts w:ascii="Arial" w:hAnsi="Arial" w:cs="Arial"/>
          <w:sz w:val="24"/>
        </w:rPr>
        <w:t>, ainda,</w:t>
      </w:r>
      <w:r w:rsidRPr="00165473">
        <w:rPr>
          <w:rFonts w:ascii="Arial" w:hAnsi="Arial" w:cs="Arial"/>
          <w:sz w:val="24"/>
        </w:rPr>
        <w:t xml:space="preserve"> todos os critérios delineados </w:t>
      </w:r>
      <w:r w:rsidR="00931F5C" w:rsidRPr="00165473">
        <w:rPr>
          <w:rFonts w:ascii="Arial" w:hAnsi="Arial" w:cs="Arial"/>
          <w:sz w:val="24"/>
        </w:rPr>
        <w:t xml:space="preserve">pelos órgãos de preservação do patrimônio </w:t>
      </w:r>
      <w:r w:rsidR="00B959A1" w:rsidRPr="00165473">
        <w:rPr>
          <w:rFonts w:ascii="Arial" w:hAnsi="Arial" w:cs="Arial"/>
          <w:sz w:val="24"/>
        </w:rPr>
        <w:t>pertinentes</w:t>
      </w:r>
      <w:r w:rsidR="00B959A1" w:rsidRPr="00165473" w:rsidDel="00931F5C">
        <w:rPr>
          <w:rFonts w:ascii="Arial" w:hAnsi="Arial" w:cs="Arial"/>
          <w:sz w:val="24"/>
        </w:rPr>
        <w:t>,</w:t>
      </w:r>
      <w:r w:rsidR="00931F5C" w:rsidRPr="00165473">
        <w:rPr>
          <w:rFonts w:ascii="Arial" w:hAnsi="Arial" w:cs="Arial"/>
          <w:sz w:val="24"/>
        </w:rPr>
        <w:t xml:space="preserve"> </w:t>
      </w:r>
      <w:r w:rsidR="00683F00" w:rsidRPr="00165473">
        <w:rPr>
          <w:rFonts w:ascii="Arial" w:hAnsi="Arial" w:cs="Arial"/>
          <w:sz w:val="24"/>
        </w:rPr>
        <w:t>a colocação de painéis ou placas em suas dependências</w:t>
      </w:r>
      <w:r w:rsidR="00AE0CF6" w:rsidRPr="00165473">
        <w:rPr>
          <w:rFonts w:ascii="Arial" w:hAnsi="Arial" w:cs="Arial"/>
          <w:sz w:val="24"/>
        </w:rPr>
        <w:t>,</w:t>
      </w:r>
      <w:r w:rsidR="00683F00" w:rsidRPr="00165473">
        <w:rPr>
          <w:rFonts w:ascii="Arial" w:hAnsi="Arial" w:cs="Arial"/>
          <w:sz w:val="24"/>
        </w:rPr>
        <w:t xml:space="preserve"> contendo o nome de doadores, pessoas físicas ou jurídicas, que contribuíram financeiramente </w:t>
      </w:r>
      <w:r w:rsidR="00125124" w:rsidRPr="00165473">
        <w:rPr>
          <w:rFonts w:ascii="Arial" w:hAnsi="Arial" w:cs="Arial"/>
          <w:sz w:val="24"/>
        </w:rPr>
        <w:t>para o</w:t>
      </w:r>
      <w:r w:rsidR="00683F00" w:rsidRPr="00165473">
        <w:rPr>
          <w:rFonts w:ascii="Arial" w:hAnsi="Arial" w:cs="Arial"/>
          <w:sz w:val="24"/>
        </w:rPr>
        <w:t xml:space="preserve"> fundo patrimonial </w:t>
      </w:r>
      <w:r w:rsidR="00AE0CF6" w:rsidRPr="00165473">
        <w:rPr>
          <w:rFonts w:ascii="Arial" w:hAnsi="Arial" w:cs="Arial"/>
          <w:sz w:val="24"/>
        </w:rPr>
        <w:t xml:space="preserve">de responsabilidade </w:t>
      </w:r>
      <w:r w:rsidR="0094512B" w:rsidRPr="00165473">
        <w:rPr>
          <w:rFonts w:ascii="Arial" w:hAnsi="Arial" w:cs="Arial"/>
          <w:sz w:val="24"/>
        </w:rPr>
        <w:t xml:space="preserve">do </w:t>
      </w:r>
      <w:r w:rsidR="0094512B" w:rsidRPr="00165473">
        <w:rPr>
          <w:rFonts w:ascii="Arial" w:hAnsi="Arial" w:cs="Arial"/>
          <w:b/>
          <w:sz w:val="24"/>
        </w:rPr>
        <w:t>FUNDO MEDICINA – ENDOWMENT FMUSP.</w:t>
      </w:r>
    </w:p>
    <w:p w14:paraId="541B6693" w14:textId="77777777" w:rsidR="001304AE" w:rsidRPr="00165473" w:rsidRDefault="001304AE" w:rsidP="004F55BC">
      <w:pPr>
        <w:pStyle w:val="Texto-MattosFilho"/>
        <w:spacing w:after="120"/>
        <w:rPr>
          <w:rFonts w:ascii="Arial" w:hAnsi="Arial" w:cs="Arial"/>
          <w:sz w:val="24"/>
          <w:highlight w:val="yellow"/>
        </w:rPr>
      </w:pPr>
    </w:p>
    <w:p w14:paraId="3A3B07B5" w14:textId="77777777" w:rsidR="008319C6" w:rsidRPr="00165473" w:rsidRDefault="008319C6" w:rsidP="008319C6">
      <w:pPr>
        <w:pStyle w:val="Ttulo1"/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65473">
        <w:rPr>
          <w:rFonts w:ascii="Arial" w:hAnsi="Arial" w:cs="Arial"/>
          <w:color w:val="auto"/>
          <w:sz w:val="24"/>
          <w:szCs w:val="24"/>
        </w:rPr>
        <w:t xml:space="preserve">CLÁUSULA TERCEIRA – </w:t>
      </w:r>
      <w:r w:rsidR="005F383F" w:rsidRPr="00165473">
        <w:rPr>
          <w:rFonts w:ascii="Arial" w:hAnsi="Arial" w:cs="Arial"/>
          <w:color w:val="auto"/>
          <w:sz w:val="24"/>
          <w:szCs w:val="24"/>
        </w:rPr>
        <w:t xml:space="preserve">DO PLANO DE TRABALHO E </w:t>
      </w:r>
      <w:r w:rsidRPr="00165473">
        <w:rPr>
          <w:rFonts w:ascii="Arial" w:hAnsi="Arial" w:cs="Arial"/>
          <w:color w:val="auto"/>
          <w:sz w:val="24"/>
          <w:szCs w:val="24"/>
        </w:rPr>
        <w:t>DOS TERMOS DE EXECUÇÃO</w:t>
      </w:r>
    </w:p>
    <w:p w14:paraId="05A374F0" w14:textId="77777777" w:rsidR="008319C6" w:rsidRPr="00165473" w:rsidRDefault="008319C6" w:rsidP="008319C6">
      <w:pPr>
        <w:widowControl w:val="0"/>
        <w:rPr>
          <w:rFonts w:ascii="Arial" w:hAnsi="Arial" w:cs="Arial"/>
          <w:sz w:val="24"/>
        </w:rPr>
      </w:pPr>
    </w:p>
    <w:p w14:paraId="6AC9C7EB" w14:textId="50036775" w:rsidR="005F383F" w:rsidRPr="00165473" w:rsidRDefault="005F383F" w:rsidP="005F383F">
      <w:pPr>
        <w:spacing w:after="240"/>
        <w:rPr>
          <w:rFonts w:ascii="Arial" w:hAnsi="Arial" w:cs="Arial"/>
          <w:sz w:val="24"/>
        </w:rPr>
      </w:pPr>
      <w:r w:rsidRPr="00165473">
        <w:rPr>
          <w:rFonts w:ascii="Arial" w:eastAsia="Arial" w:hAnsi="Arial" w:cs="Arial"/>
          <w:b/>
          <w:sz w:val="24"/>
        </w:rPr>
        <w:t>3.1.</w:t>
      </w:r>
      <w:r w:rsidRPr="00165473">
        <w:rPr>
          <w:rFonts w:ascii="Arial" w:eastAsia="Arial" w:hAnsi="Arial" w:cs="Arial"/>
          <w:sz w:val="24"/>
        </w:rPr>
        <w:tab/>
        <w:t xml:space="preserve">Os programas, projetos ou atividades de interesse público a serem desenvolvidos no âmbito do presente Acordo serão implementados mediante a formalização de Termos de Execução, conforme previsto no Plano de Trabalho, que integra o presente (Anexo III), aprovado e formalizado pelas instâncias competentes da </w:t>
      </w:r>
      <w:r w:rsidR="0094512B" w:rsidRPr="00165473">
        <w:rPr>
          <w:rFonts w:ascii="Arial" w:eastAsia="Arial" w:hAnsi="Arial" w:cs="Arial"/>
          <w:b/>
          <w:sz w:val="24"/>
        </w:rPr>
        <w:t>FM</w:t>
      </w:r>
      <w:r w:rsidRPr="00165473">
        <w:rPr>
          <w:rFonts w:ascii="Arial" w:eastAsia="Arial" w:hAnsi="Arial" w:cs="Arial"/>
          <w:b/>
          <w:bCs/>
          <w:sz w:val="24"/>
        </w:rPr>
        <w:t>/USP</w:t>
      </w:r>
      <w:r w:rsidRPr="00165473">
        <w:rPr>
          <w:rFonts w:ascii="Arial" w:hAnsi="Arial" w:cs="Arial"/>
          <w:sz w:val="24"/>
        </w:rPr>
        <w:t>.</w:t>
      </w:r>
    </w:p>
    <w:p w14:paraId="5A076D11" w14:textId="0EEE6056" w:rsidR="005F383F" w:rsidRPr="00165473" w:rsidRDefault="005F383F" w:rsidP="005F383F">
      <w:pPr>
        <w:spacing w:after="240"/>
        <w:rPr>
          <w:rFonts w:ascii="Arial" w:eastAsia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eastAsia="Arial" w:hAnsi="Arial" w:cs="Arial"/>
          <w:b/>
          <w:sz w:val="24"/>
        </w:rPr>
        <w:t>3.1.1.</w:t>
      </w:r>
      <w:r w:rsidRPr="00165473">
        <w:rPr>
          <w:rFonts w:ascii="Arial" w:eastAsia="Arial" w:hAnsi="Arial" w:cs="Arial"/>
          <w:b/>
          <w:sz w:val="24"/>
        </w:rPr>
        <w:tab/>
      </w:r>
      <w:r w:rsidRPr="00165473">
        <w:rPr>
          <w:rFonts w:ascii="Arial" w:eastAsia="Arial" w:hAnsi="Arial" w:cs="Arial"/>
          <w:sz w:val="24"/>
        </w:rPr>
        <w:t xml:space="preserve">Os Termos de Execução dos programas, atividades e projetos a serem desenvolvidos, deverão ser aprovados pelo Conselho </w:t>
      </w:r>
      <w:r w:rsidR="0094512B" w:rsidRPr="00165473">
        <w:rPr>
          <w:rFonts w:ascii="Arial" w:eastAsia="Arial" w:hAnsi="Arial" w:cs="Arial"/>
          <w:sz w:val="24"/>
        </w:rPr>
        <w:t xml:space="preserve">de Administração do </w:t>
      </w:r>
      <w:r w:rsidR="0094512B" w:rsidRPr="00165473">
        <w:rPr>
          <w:rFonts w:ascii="Arial" w:hAnsi="Arial" w:cs="Arial"/>
          <w:b/>
          <w:sz w:val="24"/>
        </w:rPr>
        <w:t>FUNDO MEDICINA – ENDOWMENT FMUSP</w:t>
      </w:r>
      <w:r w:rsidRPr="00165473">
        <w:rPr>
          <w:rFonts w:ascii="Arial" w:eastAsia="Arial" w:hAnsi="Arial" w:cs="Arial"/>
          <w:sz w:val="24"/>
        </w:rPr>
        <w:t xml:space="preserve">, com a participação </w:t>
      </w:r>
      <w:proofErr w:type="gramStart"/>
      <w:r w:rsidRPr="00165473">
        <w:rPr>
          <w:rFonts w:ascii="Arial" w:eastAsia="Arial" w:hAnsi="Arial" w:cs="Arial"/>
          <w:sz w:val="24"/>
        </w:rPr>
        <w:t>do(</w:t>
      </w:r>
      <w:proofErr w:type="gramEnd"/>
      <w:r w:rsidRPr="00165473">
        <w:rPr>
          <w:rFonts w:ascii="Arial" w:eastAsia="Arial" w:hAnsi="Arial" w:cs="Arial"/>
          <w:sz w:val="24"/>
        </w:rPr>
        <w:t xml:space="preserve">a) Diretor(a) da </w:t>
      </w:r>
      <w:r w:rsidR="0094512B" w:rsidRPr="00AE09CA">
        <w:rPr>
          <w:rFonts w:ascii="Arial" w:eastAsia="Arial" w:hAnsi="Arial" w:cs="Arial"/>
          <w:b/>
          <w:sz w:val="24"/>
        </w:rPr>
        <w:t>Faculdade de Medicina</w:t>
      </w:r>
      <w:r w:rsidR="00AE09CA">
        <w:rPr>
          <w:rFonts w:ascii="Arial" w:eastAsia="Arial" w:hAnsi="Arial" w:cs="Arial"/>
          <w:sz w:val="24"/>
        </w:rPr>
        <w:t xml:space="preserve"> </w:t>
      </w:r>
      <w:r w:rsidR="00AE09CA" w:rsidRPr="00AE09CA">
        <w:rPr>
          <w:rFonts w:ascii="Arial" w:eastAsia="Arial" w:hAnsi="Arial" w:cs="Arial"/>
          <w:b/>
          <w:sz w:val="24"/>
        </w:rPr>
        <w:t>– FM/USP</w:t>
      </w:r>
      <w:r w:rsidRPr="00165473">
        <w:rPr>
          <w:rFonts w:ascii="Arial" w:eastAsia="Arial" w:hAnsi="Arial" w:cs="Arial"/>
          <w:sz w:val="24"/>
        </w:rPr>
        <w:t>, conforme regido pelo seu Estatuto Social.</w:t>
      </w:r>
    </w:p>
    <w:p w14:paraId="69F01830" w14:textId="201740FC" w:rsidR="005F383F" w:rsidRPr="00165473" w:rsidRDefault="005F383F" w:rsidP="005F383F">
      <w:pPr>
        <w:pStyle w:val="Texto-MattosFilho"/>
        <w:spacing w:after="24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3.1.2.</w:t>
      </w:r>
      <w:r w:rsidRPr="00165473">
        <w:rPr>
          <w:rFonts w:ascii="Arial" w:hAnsi="Arial" w:cs="Arial"/>
          <w:sz w:val="24"/>
        </w:rPr>
        <w:t xml:space="preserve"> O Conselho Técnico Administrativo da </w:t>
      </w:r>
      <w:r w:rsidR="0094512B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 será a instância </w:t>
      </w:r>
      <w:proofErr w:type="spellStart"/>
      <w:r w:rsidRPr="00165473">
        <w:rPr>
          <w:rFonts w:ascii="Arial" w:hAnsi="Arial" w:cs="Arial"/>
          <w:sz w:val="24"/>
        </w:rPr>
        <w:t>homologadora</w:t>
      </w:r>
      <w:proofErr w:type="spellEnd"/>
      <w:r w:rsidRPr="00165473">
        <w:rPr>
          <w:rFonts w:ascii="Arial" w:hAnsi="Arial" w:cs="Arial"/>
          <w:sz w:val="24"/>
        </w:rPr>
        <w:t xml:space="preserve"> ou revisora das decisões </w:t>
      </w:r>
      <w:proofErr w:type="gramStart"/>
      <w:r w:rsidRPr="00165473">
        <w:rPr>
          <w:rFonts w:ascii="Arial" w:hAnsi="Arial" w:cs="Arial"/>
          <w:sz w:val="24"/>
        </w:rPr>
        <w:t>do(</w:t>
      </w:r>
      <w:proofErr w:type="gramEnd"/>
      <w:r w:rsidRPr="00165473">
        <w:rPr>
          <w:rFonts w:ascii="Arial" w:hAnsi="Arial" w:cs="Arial"/>
          <w:sz w:val="24"/>
        </w:rPr>
        <w:t>a) seu(sua) Diretor(a).</w:t>
      </w:r>
    </w:p>
    <w:p w14:paraId="3ADCE2AC" w14:textId="77777777" w:rsidR="005F383F" w:rsidRPr="00165473" w:rsidRDefault="005F383F" w:rsidP="005F383F">
      <w:pPr>
        <w:keepNext/>
        <w:keepLines/>
        <w:spacing w:after="24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lastRenderedPageBreak/>
        <w:t>3.1.3.</w:t>
      </w:r>
      <w:r w:rsidRPr="00165473">
        <w:rPr>
          <w:rFonts w:ascii="Arial" w:hAnsi="Arial" w:cs="Arial"/>
          <w:sz w:val="24"/>
        </w:rPr>
        <w:t xml:space="preserve"> O Termo de Execução, formalizado conforme formulário padrão que integra o presente (Anexo IV) detalhará as informações relacionadas ao desenvolvimento dos programas, projetos e atividades de interesse público, incluindo informações sobre:</w:t>
      </w:r>
    </w:p>
    <w:p w14:paraId="46F0B647" w14:textId="77777777" w:rsidR="005F383F" w:rsidRPr="00165473" w:rsidRDefault="005F383F" w:rsidP="005F383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hanging="567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Objetivos gerais e específicos a serem alcançados e relacionados às finalidades apoiadas;</w:t>
      </w:r>
    </w:p>
    <w:p w14:paraId="1B8D9ACF" w14:textId="77777777" w:rsidR="005F383F" w:rsidRPr="00165473" w:rsidRDefault="005F383F" w:rsidP="005F383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hanging="567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Orçamento estimativo, com previsão de dispêndio mensal ou periódico de recursos para pagamento de despesas; </w:t>
      </w:r>
    </w:p>
    <w:p w14:paraId="2278C8F3" w14:textId="77777777" w:rsidR="005F383F" w:rsidRPr="00165473" w:rsidRDefault="005F383F" w:rsidP="005F383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hanging="567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Cronograma de desenvolvimento das atividades por etapas de execução;</w:t>
      </w:r>
    </w:p>
    <w:p w14:paraId="0EC1CC46" w14:textId="183114F8" w:rsidR="005F383F" w:rsidRPr="00165473" w:rsidRDefault="005F383F" w:rsidP="005F383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hanging="567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As responsabilidades e obrigações assumidas pel</w:t>
      </w:r>
      <w:r w:rsidR="0094512B" w:rsidRPr="00165473">
        <w:rPr>
          <w:rFonts w:ascii="Arial" w:hAnsi="Arial" w:cs="Arial"/>
          <w:sz w:val="24"/>
        </w:rPr>
        <w:t xml:space="preserve">o </w:t>
      </w:r>
      <w:r w:rsidR="0094512B" w:rsidRPr="00165473">
        <w:rPr>
          <w:rFonts w:ascii="Arial" w:hAnsi="Arial" w:cs="Arial"/>
          <w:b/>
          <w:sz w:val="24"/>
        </w:rPr>
        <w:t>FUNDO MEDICINA – ENDOWMENT FMUSP</w:t>
      </w:r>
      <w:r w:rsidR="0094512B"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hAnsi="Arial" w:cs="Arial"/>
          <w:sz w:val="24"/>
        </w:rPr>
        <w:t xml:space="preserve">e pela </w:t>
      </w:r>
      <w:r w:rsidR="0094512B" w:rsidRPr="00165473">
        <w:rPr>
          <w:rFonts w:ascii="Arial" w:hAnsi="Arial" w:cs="Arial"/>
          <w:b/>
          <w:sz w:val="24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 na implementação do programa, projeto ou atividade; </w:t>
      </w:r>
    </w:p>
    <w:p w14:paraId="3BC66389" w14:textId="02454BA8" w:rsidR="005F383F" w:rsidRPr="00165473" w:rsidRDefault="005F383F" w:rsidP="005F383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hanging="567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Forma como será apresentada a prestação d</w:t>
      </w:r>
      <w:r w:rsidR="0046318E">
        <w:rPr>
          <w:rFonts w:ascii="Arial" w:hAnsi="Arial" w:cs="Arial"/>
          <w:sz w:val="24"/>
        </w:rPr>
        <w:t>e</w:t>
      </w:r>
      <w:r w:rsidRPr="00165473">
        <w:rPr>
          <w:rFonts w:ascii="Arial" w:hAnsi="Arial" w:cs="Arial"/>
          <w:sz w:val="24"/>
        </w:rPr>
        <w:t xml:space="preserve"> contas e os critérios para avaliação do resultado da execução do programa, projeto ou atividade; </w:t>
      </w:r>
    </w:p>
    <w:p w14:paraId="44E54AE6" w14:textId="16497D94" w:rsidR="005F383F" w:rsidRPr="00165473" w:rsidRDefault="005F383F" w:rsidP="0094512B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Possibilidade de exploração de eventuais direitos de propriedade intelectual pel</w:t>
      </w:r>
      <w:r w:rsidR="0094512B" w:rsidRPr="00165473">
        <w:rPr>
          <w:rFonts w:ascii="Arial" w:hAnsi="Arial" w:cs="Arial"/>
          <w:sz w:val="24"/>
        </w:rPr>
        <w:t xml:space="preserve">o </w:t>
      </w:r>
      <w:r w:rsidR="0094512B" w:rsidRPr="00165473">
        <w:rPr>
          <w:rFonts w:ascii="Arial" w:hAnsi="Arial" w:cs="Arial"/>
          <w:b/>
          <w:sz w:val="24"/>
        </w:rPr>
        <w:t>FUNDO MEDICINA – ENDOWMENT FMUSP</w:t>
      </w:r>
      <w:r w:rsidRPr="00165473">
        <w:rPr>
          <w:rFonts w:ascii="Arial" w:hAnsi="Arial" w:cs="Arial"/>
          <w:sz w:val="24"/>
        </w:rPr>
        <w:t>, resultantes dos recursos aplicados, conforme o caso.</w:t>
      </w:r>
    </w:p>
    <w:p w14:paraId="6DB52EAC" w14:textId="77777777" w:rsidR="00834150" w:rsidRDefault="005F383F" w:rsidP="00834150">
      <w:pPr>
        <w:pStyle w:val="Texto-MattosFilho"/>
        <w:spacing w:after="240"/>
        <w:rPr>
          <w:rFonts w:ascii="Arial" w:eastAsia="Arial" w:hAnsi="Arial" w:cs="Arial"/>
          <w:bCs/>
          <w:sz w:val="24"/>
        </w:rPr>
      </w:pPr>
      <w:r w:rsidRPr="00165473">
        <w:rPr>
          <w:rFonts w:ascii="Arial" w:hAnsi="Arial" w:cs="Arial"/>
          <w:b/>
          <w:sz w:val="24"/>
        </w:rPr>
        <w:t xml:space="preserve">3.1.4. </w:t>
      </w:r>
      <w:r w:rsidRPr="00165473">
        <w:rPr>
          <w:rFonts w:ascii="Arial" w:eastAsia="Arial" w:hAnsi="Arial" w:cs="Arial"/>
          <w:bCs/>
          <w:sz w:val="24"/>
        </w:rPr>
        <w:t>O teor dos programas, projetos ou atividades, implementados pelos Termos de Execução poderá ser revisto mediante apresentação de termo de aditamento, sujeito à aprovação das Partes.</w:t>
      </w:r>
    </w:p>
    <w:p w14:paraId="2B46AD6C" w14:textId="17172362" w:rsidR="008319C6" w:rsidRDefault="008319C6" w:rsidP="00834150">
      <w:pPr>
        <w:pStyle w:val="Texto-MattosFilho"/>
        <w:spacing w:after="24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3.</w:t>
      </w:r>
      <w:r w:rsidR="005F383F" w:rsidRPr="00165473">
        <w:rPr>
          <w:rFonts w:ascii="Arial" w:hAnsi="Arial" w:cs="Arial"/>
          <w:b/>
          <w:sz w:val="24"/>
        </w:rPr>
        <w:t>2</w:t>
      </w:r>
      <w:r w:rsidRPr="00165473">
        <w:rPr>
          <w:rFonts w:ascii="Arial" w:hAnsi="Arial" w:cs="Arial"/>
          <w:b/>
          <w:sz w:val="24"/>
        </w:rPr>
        <w:t>.</w:t>
      </w:r>
      <w:r w:rsidRPr="00165473">
        <w:rPr>
          <w:rFonts w:ascii="Arial" w:hAnsi="Arial" w:cs="Arial"/>
          <w:sz w:val="24"/>
        </w:rPr>
        <w:tab/>
        <w:t xml:space="preserve">A </w:t>
      </w:r>
      <w:r w:rsidR="0094512B" w:rsidRPr="00165473">
        <w:rPr>
          <w:rFonts w:ascii="Arial" w:hAnsi="Arial" w:cs="Arial"/>
          <w:b/>
          <w:sz w:val="24"/>
        </w:rPr>
        <w:t>FM</w:t>
      </w:r>
      <w:r w:rsidR="00E23D35"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 não se responsabilizará pelo pagamento de débitos contraídos pel</w:t>
      </w:r>
      <w:r w:rsidR="0094512B" w:rsidRPr="00165473">
        <w:rPr>
          <w:rFonts w:ascii="Arial" w:hAnsi="Arial" w:cs="Arial"/>
          <w:sz w:val="24"/>
        </w:rPr>
        <w:t xml:space="preserve">o </w:t>
      </w:r>
      <w:r w:rsidR="0094512B" w:rsidRPr="00165473">
        <w:rPr>
          <w:rFonts w:ascii="Arial" w:hAnsi="Arial" w:cs="Arial"/>
          <w:b/>
          <w:sz w:val="24"/>
        </w:rPr>
        <w:t>FUNDO MEDICINA – ENDOWMENT FMUSP</w:t>
      </w:r>
      <w:r w:rsidRPr="00165473">
        <w:rPr>
          <w:rFonts w:ascii="Arial" w:hAnsi="Arial" w:cs="Arial"/>
          <w:sz w:val="24"/>
        </w:rPr>
        <w:t xml:space="preserve">, sejam eles contratuais ou </w:t>
      </w:r>
      <w:r w:rsidR="009F3647" w:rsidRPr="00165473">
        <w:rPr>
          <w:rFonts w:ascii="Arial" w:hAnsi="Arial" w:cs="Arial"/>
          <w:sz w:val="24"/>
        </w:rPr>
        <w:t>legais, em especial dos débitos oriundos das relações trabalhistas, previdenciárias ou tributárias</w:t>
      </w:r>
      <w:r w:rsidRPr="00165473">
        <w:rPr>
          <w:rFonts w:ascii="Arial" w:hAnsi="Arial" w:cs="Arial"/>
          <w:sz w:val="24"/>
        </w:rPr>
        <w:t xml:space="preserve">, respeitadas as regras de transferência de patrimônio definidas </w:t>
      </w:r>
      <w:r w:rsidR="00BB7EC8" w:rsidRPr="00165473">
        <w:rPr>
          <w:rFonts w:ascii="Arial" w:hAnsi="Arial" w:cs="Arial"/>
          <w:sz w:val="24"/>
        </w:rPr>
        <w:t>na Cláusula Quarta d</w:t>
      </w:r>
      <w:r w:rsidRPr="00165473">
        <w:rPr>
          <w:rFonts w:ascii="Arial" w:hAnsi="Arial" w:cs="Arial"/>
          <w:sz w:val="24"/>
        </w:rPr>
        <w:t>o presente Instrumento de Parceria.</w:t>
      </w:r>
    </w:p>
    <w:p w14:paraId="5524AEA3" w14:textId="77777777" w:rsidR="007C7561" w:rsidRPr="00165473" w:rsidRDefault="005B0DF8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>CLÁUSULA</w:t>
      </w:r>
      <w:r w:rsidR="009F64B5" w:rsidRPr="00165473">
        <w:rPr>
          <w:rFonts w:ascii="Arial" w:hAnsi="Arial" w:cs="Arial"/>
          <w:b/>
          <w:sz w:val="24"/>
        </w:rPr>
        <w:t xml:space="preserve"> QUARTA</w:t>
      </w:r>
      <w:r w:rsidRPr="00165473">
        <w:rPr>
          <w:rFonts w:ascii="Arial" w:hAnsi="Arial" w:cs="Arial"/>
          <w:b/>
          <w:sz w:val="24"/>
        </w:rPr>
        <w:t xml:space="preserve"> – DOS RECURSOS FINANCEIROS</w:t>
      </w:r>
    </w:p>
    <w:p w14:paraId="7B4C7509" w14:textId="77777777" w:rsidR="000052D3" w:rsidRPr="00165473" w:rsidRDefault="000052D3" w:rsidP="000052D3">
      <w:pPr>
        <w:pStyle w:val="Texto-MattosFilho"/>
        <w:tabs>
          <w:tab w:val="left" w:pos="851"/>
        </w:tabs>
        <w:spacing w:after="120"/>
        <w:rPr>
          <w:rFonts w:ascii="Arial" w:hAnsi="Arial" w:cs="Arial"/>
          <w:b/>
          <w:sz w:val="24"/>
        </w:rPr>
      </w:pPr>
    </w:p>
    <w:p w14:paraId="3F32C199" w14:textId="4C32DA9E" w:rsidR="005B0DF8" w:rsidRPr="00165473" w:rsidRDefault="005B0DF8" w:rsidP="004F55BC">
      <w:pPr>
        <w:pStyle w:val="Texto-MattosFilho"/>
        <w:tabs>
          <w:tab w:val="left" w:pos="851"/>
        </w:tabs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4.1.</w:t>
      </w:r>
      <w:r w:rsidRPr="00165473">
        <w:rPr>
          <w:rFonts w:ascii="Arial" w:hAnsi="Arial" w:cs="Arial"/>
          <w:sz w:val="24"/>
        </w:rPr>
        <w:t xml:space="preserve"> O presente Instrumento não envolve a transferência de recursos financeiros entre os Partícipes, inclusive da </w:t>
      </w:r>
      <w:r w:rsidR="00332C2E" w:rsidRPr="00165473">
        <w:rPr>
          <w:rFonts w:ascii="Arial" w:hAnsi="Arial" w:cs="Arial"/>
          <w:b/>
          <w:sz w:val="24"/>
        </w:rPr>
        <w:t>FM</w:t>
      </w:r>
      <w:r w:rsidR="008218BB"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 para </w:t>
      </w:r>
      <w:r w:rsidR="00332C2E" w:rsidRPr="00165473">
        <w:rPr>
          <w:rFonts w:ascii="Arial" w:hAnsi="Arial" w:cs="Arial"/>
          <w:sz w:val="24"/>
        </w:rPr>
        <w:t xml:space="preserve">o </w:t>
      </w:r>
      <w:r w:rsidR="00332C2E" w:rsidRPr="00165473">
        <w:rPr>
          <w:rFonts w:ascii="Arial" w:hAnsi="Arial" w:cs="Arial"/>
          <w:b/>
          <w:sz w:val="24"/>
        </w:rPr>
        <w:t>FUNDO MEDICINA – ENDOWMENT FMUSP</w:t>
      </w:r>
      <w:r w:rsidR="00332C2E" w:rsidRPr="00165473">
        <w:rPr>
          <w:rFonts w:ascii="Arial" w:hAnsi="Arial" w:cs="Arial"/>
          <w:sz w:val="24"/>
        </w:rPr>
        <w:t>,</w:t>
      </w:r>
      <w:r w:rsidRPr="00165473">
        <w:rPr>
          <w:rFonts w:ascii="Arial" w:hAnsi="Arial" w:cs="Arial"/>
          <w:sz w:val="24"/>
        </w:rPr>
        <w:t xml:space="preserve"> sendo cada um deles responsável, única, exclusiva e integralmente, pela execução de suas respectivas atribuições e responsabilidades previstas neste Instrumento. Eventuais despesas relativas à execução das atividades previstas neste Instrumento correrão às expensas do Partícipe responsável.</w:t>
      </w:r>
    </w:p>
    <w:p w14:paraId="1939D0A5" w14:textId="1FC320B0" w:rsidR="00944A0E" w:rsidRPr="00165473" w:rsidRDefault="00944A0E" w:rsidP="00944A0E">
      <w:pPr>
        <w:pStyle w:val="Texto-MattosFilho"/>
        <w:tabs>
          <w:tab w:val="left" w:pos="851"/>
        </w:tabs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 xml:space="preserve">4.2. </w:t>
      </w:r>
      <w:r w:rsidR="00332C2E" w:rsidRPr="00165473">
        <w:rPr>
          <w:rFonts w:ascii="Arial" w:hAnsi="Arial" w:cs="Arial"/>
          <w:sz w:val="24"/>
        </w:rPr>
        <w:t>O</w:t>
      </w:r>
      <w:r w:rsidR="00332C2E" w:rsidRPr="00165473">
        <w:rPr>
          <w:rFonts w:ascii="Arial" w:hAnsi="Arial" w:cs="Arial"/>
          <w:b/>
          <w:sz w:val="24"/>
        </w:rPr>
        <w:t xml:space="preserve"> FUNDO MEDICINA – ENDOWMENT FMUSP</w:t>
      </w:r>
      <w:r w:rsidR="00332C2E"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hAnsi="Arial" w:cs="Arial"/>
          <w:sz w:val="24"/>
        </w:rPr>
        <w:t xml:space="preserve">poderá, mediante a formalização de ajustes específicos, incorporar recursos financeiros provenientes da </w:t>
      </w:r>
      <w:r w:rsidRPr="00165473">
        <w:rPr>
          <w:rFonts w:ascii="Arial" w:eastAsiaTheme="minorHAnsi" w:hAnsi="Arial" w:cs="Arial"/>
          <w:sz w:val="24"/>
          <w:lang w:eastAsia="en-US"/>
        </w:rPr>
        <w:t>comercialização de bens identificados com a marca</w:t>
      </w:r>
      <w:r w:rsidR="004C641D" w:rsidRPr="00165473">
        <w:rPr>
          <w:rFonts w:ascii="Arial" w:eastAsiaTheme="minorHAnsi" w:hAnsi="Arial" w:cs="Arial"/>
          <w:sz w:val="24"/>
          <w:lang w:eastAsia="en-US"/>
        </w:rPr>
        <w:t>/nome/imagem</w:t>
      </w:r>
      <w:r w:rsidRPr="00165473">
        <w:rPr>
          <w:rFonts w:ascii="Arial" w:eastAsiaTheme="minorHAnsi" w:hAnsi="Arial" w:cs="Arial"/>
          <w:sz w:val="24"/>
          <w:lang w:eastAsia="en-US"/>
        </w:rPr>
        <w:t xml:space="preserve"> da </w:t>
      </w:r>
      <w:r w:rsidR="00332C2E" w:rsidRPr="00165473">
        <w:rPr>
          <w:rFonts w:ascii="Arial" w:eastAsiaTheme="minorHAnsi" w:hAnsi="Arial" w:cs="Arial"/>
          <w:b/>
          <w:sz w:val="24"/>
          <w:lang w:eastAsia="en-US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>.</w:t>
      </w:r>
    </w:p>
    <w:p w14:paraId="5A05F70C" w14:textId="6DACE2BB" w:rsidR="00944A0E" w:rsidRPr="00165473" w:rsidRDefault="00944A0E" w:rsidP="00944A0E">
      <w:pPr>
        <w:pStyle w:val="PargrafodaLista"/>
        <w:tabs>
          <w:tab w:val="left" w:pos="851"/>
        </w:tabs>
        <w:spacing w:after="120"/>
        <w:ind w:left="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4.3.</w:t>
      </w:r>
      <w:r w:rsidRPr="00165473">
        <w:rPr>
          <w:rFonts w:ascii="Arial" w:hAnsi="Arial" w:cs="Arial"/>
          <w:sz w:val="24"/>
        </w:rPr>
        <w:t xml:space="preserve"> Os </w:t>
      </w:r>
      <w:r w:rsidR="007F02B0" w:rsidRPr="00165473">
        <w:rPr>
          <w:rFonts w:ascii="Arial" w:hAnsi="Arial" w:cs="Arial"/>
          <w:sz w:val="24"/>
        </w:rPr>
        <w:t>resultados líquidos</w:t>
      </w:r>
      <w:r w:rsidRPr="00165473">
        <w:rPr>
          <w:rFonts w:ascii="Arial" w:hAnsi="Arial" w:cs="Arial"/>
          <w:sz w:val="24"/>
        </w:rPr>
        <w:t xml:space="preserve"> provenientes da comercialização de bens identificados com a </w:t>
      </w:r>
      <w:r w:rsidR="004C641D" w:rsidRPr="00165473">
        <w:rPr>
          <w:rFonts w:ascii="Arial" w:eastAsiaTheme="minorHAnsi" w:hAnsi="Arial" w:cs="Arial"/>
          <w:sz w:val="24"/>
          <w:lang w:eastAsia="en-US"/>
        </w:rPr>
        <w:t>marca/nome/imagem</w:t>
      </w:r>
      <w:r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eastAsiaTheme="minorHAnsi" w:hAnsi="Arial" w:cs="Arial"/>
          <w:sz w:val="24"/>
          <w:lang w:eastAsia="en-US"/>
        </w:rPr>
        <w:t xml:space="preserve">da </w:t>
      </w:r>
      <w:r w:rsidR="00332C2E" w:rsidRPr="00165473">
        <w:rPr>
          <w:rFonts w:ascii="Arial" w:eastAsiaTheme="minorHAnsi" w:hAnsi="Arial" w:cs="Arial"/>
          <w:b/>
          <w:sz w:val="24"/>
          <w:lang w:eastAsia="en-US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 deverão ser alocados de forma que o valor do seu principal seja </w:t>
      </w:r>
      <w:r w:rsidR="007F02B0" w:rsidRPr="00165473">
        <w:rPr>
          <w:rFonts w:ascii="Arial" w:hAnsi="Arial" w:cs="Arial"/>
          <w:sz w:val="24"/>
        </w:rPr>
        <w:t xml:space="preserve">contabilmente </w:t>
      </w:r>
      <w:r w:rsidRPr="00165473">
        <w:rPr>
          <w:rFonts w:ascii="Arial" w:hAnsi="Arial" w:cs="Arial"/>
          <w:sz w:val="24"/>
        </w:rPr>
        <w:t xml:space="preserve">separado dos demais recursos do fundo patrimonial, compondo uma conta individualizada, sendo vedada a utilização do montante principal desta conta, </w:t>
      </w:r>
      <w:r w:rsidR="00BB7EC8" w:rsidRPr="00165473">
        <w:rPr>
          <w:rFonts w:ascii="Arial" w:hAnsi="Arial" w:cs="Arial"/>
          <w:sz w:val="24"/>
        </w:rPr>
        <w:t xml:space="preserve">bem como do </w:t>
      </w:r>
      <w:r w:rsidRPr="00165473">
        <w:rPr>
          <w:rFonts w:ascii="Arial" w:hAnsi="Arial" w:cs="Arial"/>
          <w:sz w:val="24"/>
        </w:rPr>
        <w:t xml:space="preserve">seu rendimento financeiro para o custeio de </w:t>
      </w:r>
      <w:r w:rsidR="00BB7EC8" w:rsidRPr="00165473">
        <w:rPr>
          <w:rFonts w:ascii="Arial" w:hAnsi="Arial" w:cs="Arial"/>
          <w:sz w:val="24"/>
        </w:rPr>
        <w:t>despesas operacionais d</w:t>
      </w:r>
      <w:r w:rsidR="00332C2E" w:rsidRPr="00165473">
        <w:rPr>
          <w:rFonts w:ascii="Arial" w:hAnsi="Arial" w:cs="Arial"/>
          <w:sz w:val="24"/>
        </w:rPr>
        <w:t xml:space="preserve">o </w:t>
      </w:r>
      <w:r w:rsidR="00332C2E" w:rsidRPr="00165473">
        <w:rPr>
          <w:rFonts w:ascii="Arial" w:hAnsi="Arial" w:cs="Arial"/>
          <w:b/>
          <w:sz w:val="24"/>
        </w:rPr>
        <w:t>FUNDO MEDICINA – ENDOWMENT FMUSP</w:t>
      </w:r>
      <w:r w:rsidRPr="00165473">
        <w:rPr>
          <w:rFonts w:ascii="Arial" w:hAnsi="Arial" w:cs="Arial"/>
          <w:sz w:val="24"/>
        </w:rPr>
        <w:t>.</w:t>
      </w:r>
    </w:p>
    <w:p w14:paraId="31E36E89" w14:textId="6D9DF187" w:rsidR="00135359" w:rsidRPr="00165473" w:rsidRDefault="00944A0E" w:rsidP="00135359">
      <w:pPr>
        <w:pStyle w:val="PargrafodaLista"/>
        <w:tabs>
          <w:tab w:val="left" w:pos="851"/>
        </w:tabs>
        <w:spacing w:after="120"/>
        <w:ind w:left="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4.4.</w:t>
      </w:r>
      <w:r w:rsidRPr="00165473">
        <w:rPr>
          <w:rFonts w:ascii="Arial" w:hAnsi="Arial" w:cs="Arial"/>
          <w:sz w:val="24"/>
        </w:rPr>
        <w:t xml:space="preserve"> Sobre </w:t>
      </w:r>
      <w:r w:rsidR="007F02B0" w:rsidRPr="00165473">
        <w:rPr>
          <w:rFonts w:ascii="Arial" w:hAnsi="Arial" w:cs="Arial"/>
          <w:sz w:val="24"/>
        </w:rPr>
        <w:t xml:space="preserve">os resultados líquidos auferidos </w:t>
      </w:r>
      <w:r w:rsidRPr="00165473">
        <w:rPr>
          <w:rFonts w:ascii="Arial" w:hAnsi="Arial" w:cs="Arial"/>
          <w:sz w:val="24"/>
        </w:rPr>
        <w:t xml:space="preserve">com a comercialização de bens identificados com a </w:t>
      </w:r>
      <w:r w:rsidR="004C641D" w:rsidRPr="00165473">
        <w:rPr>
          <w:rFonts w:ascii="Arial" w:eastAsiaTheme="minorHAnsi" w:hAnsi="Arial" w:cs="Arial"/>
          <w:sz w:val="24"/>
          <w:lang w:eastAsia="en-US"/>
        </w:rPr>
        <w:t>marca/nome/imagem</w:t>
      </w:r>
      <w:r w:rsidRPr="00165473">
        <w:rPr>
          <w:rFonts w:ascii="Arial" w:hAnsi="Arial" w:cs="Arial"/>
          <w:sz w:val="24"/>
        </w:rPr>
        <w:t xml:space="preserve"> </w:t>
      </w:r>
      <w:r w:rsidRPr="00165473">
        <w:rPr>
          <w:rFonts w:ascii="Arial" w:eastAsiaTheme="minorHAnsi" w:hAnsi="Arial" w:cs="Arial"/>
          <w:sz w:val="24"/>
          <w:lang w:eastAsia="en-US"/>
        </w:rPr>
        <w:t xml:space="preserve">da </w:t>
      </w:r>
      <w:r w:rsidR="00332C2E" w:rsidRPr="00165473">
        <w:rPr>
          <w:rFonts w:ascii="Arial" w:eastAsiaTheme="minorHAnsi" w:hAnsi="Arial" w:cs="Arial"/>
          <w:b/>
          <w:sz w:val="24"/>
          <w:lang w:eastAsia="en-US"/>
        </w:rPr>
        <w:t>FM</w:t>
      </w:r>
      <w:r w:rsidRPr="00165473">
        <w:rPr>
          <w:rFonts w:ascii="Arial" w:hAnsi="Arial" w:cs="Arial"/>
          <w:b/>
          <w:sz w:val="24"/>
        </w:rPr>
        <w:t>/USP</w:t>
      </w:r>
      <w:r w:rsidRPr="00165473">
        <w:rPr>
          <w:rFonts w:ascii="Arial" w:hAnsi="Arial" w:cs="Arial"/>
          <w:sz w:val="24"/>
        </w:rPr>
        <w:t xml:space="preserve"> não poderá incidir qualquer tipo de taxa de administração ou assemelhado</w:t>
      </w:r>
      <w:r w:rsidR="004C641D" w:rsidRPr="00165473">
        <w:rPr>
          <w:rFonts w:ascii="Arial" w:hAnsi="Arial" w:cs="Arial"/>
          <w:sz w:val="24"/>
        </w:rPr>
        <w:t>.</w:t>
      </w:r>
    </w:p>
    <w:p w14:paraId="11212575" w14:textId="77777777" w:rsidR="00F638FA" w:rsidRPr="00165473" w:rsidRDefault="00F638FA" w:rsidP="00F638FA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</w:p>
    <w:p w14:paraId="3FA6BDC4" w14:textId="55F9C1E9" w:rsidR="009F64B5" w:rsidRPr="00165473" w:rsidRDefault="009F64B5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>CLÁUSULA QUINTA</w:t>
      </w:r>
      <w:r w:rsidR="002E0D5F" w:rsidRPr="00165473">
        <w:rPr>
          <w:rFonts w:ascii="Arial" w:hAnsi="Arial" w:cs="Arial"/>
          <w:b/>
          <w:sz w:val="24"/>
        </w:rPr>
        <w:t xml:space="preserve"> </w:t>
      </w:r>
      <w:r w:rsidRPr="00165473">
        <w:rPr>
          <w:rFonts w:ascii="Arial" w:hAnsi="Arial" w:cs="Arial"/>
          <w:b/>
          <w:sz w:val="24"/>
        </w:rPr>
        <w:t>– DA VIGÊNCIA</w:t>
      </w:r>
    </w:p>
    <w:p w14:paraId="6990E3E1" w14:textId="77777777" w:rsidR="00421459" w:rsidRPr="00165473" w:rsidRDefault="00421459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</w:p>
    <w:p w14:paraId="51495475" w14:textId="4740FCF3" w:rsidR="00BB1EF5" w:rsidRPr="00165473" w:rsidRDefault="00B03352" w:rsidP="00B03352">
      <w:pPr>
        <w:widowControl w:val="0"/>
        <w:tabs>
          <w:tab w:val="left" w:pos="709"/>
        </w:tabs>
        <w:spacing w:after="120"/>
        <w:rPr>
          <w:rFonts w:ascii="Arial" w:hAnsi="Arial" w:cs="Arial"/>
          <w:bCs/>
          <w:spacing w:val="2"/>
          <w:sz w:val="24"/>
        </w:rPr>
      </w:pPr>
      <w:r w:rsidRPr="00165473">
        <w:rPr>
          <w:rFonts w:ascii="Arial" w:hAnsi="Arial" w:cs="Arial"/>
          <w:b/>
          <w:bCs/>
          <w:spacing w:val="2"/>
          <w:sz w:val="24"/>
        </w:rPr>
        <w:t>5.1.</w:t>
      </w:r>
      <w:r w:rsidRPr="00165473">
        <w:rPr>
          <w:rFonts w:ascii="Arial" w:hAnsi="Arial" w:cs="Arial"/>
          <w:b/>
          <w:bCs/>
          <w:spacing w:val="2"/>
          <w:sz w:val="24"/>
        </w:rPr>
        <w:tab/>
      </w:r>
      <w:r w:rsidR="00BB1EF5" w:rsidRPr="00165473">
        <w:rPr>
          <w:rFonts w:ascii="Arial" w:hAnsi="Arial" w:cs="Arial"/>
          <w:bCs/>
          <w:spacing w:val="2"/>
          <w:sz w:val="24"/>
        </w:rPr>
        <w:t xml:space="preserve">O presente </w:t>
      </w:r>
      <w:r w:rsidR="009F64B5" w:rsidRPr="00165473">
        <w:rPr>
          <w:rFonts w:ascii="Arial" w:hAnsi="Arial" w:cs="Arial"/>
          <w:bCs/>
          <w:spacing w:val="2"/>
          <w:sz w:val="24"/>
        </w:rPr>
        <w:t xml:space="preserve">Instrumento de Parceira </w:t>
      </w:r>
      <w:r w:rsidR="00BB1EF5" w:rsidRPr="00165473">
        <w:rPr>
          <w:rFonts w:ascii="Arial" w:hAnsi="Arial" w:cs="Arial"/>
          <w:bCs/>
          <w:spacing w:val="2"/>
          <w:sz w:val="24"/>
        </w:rPr>
        <w:t xml:space="preserve">vigerá pelo período de </w:t>
      </w:r>
      <w:r w:rsidR="00D70C11" w:rsidRPr="00165473">
        <w:rPr>
          <w:rFonts w:ascii="Arial" w:hAnsi="Arial" w:cs="Arial"/>
          <w:sz w:val="24"/>
        </w:rPr>
        <w:t>5 anos</w:t>
      </w:r>
      <w:r w:rsidR="00BB1EF5" w:rsidRPr="00165473">
        <w:rPr>
          <w:rFonts w:ascii="Arial" w:hAnsi="Arial" w:cs="Arial"/>
          <w:bCs/>
          <w:spacing w:val="2"/>
          <w:sz w:val="24"/>
        </w:rPr>
        <w:t xml:space="preserve">, contados a partir da data </w:t>
      </w:r>
      <w:r w:rsidR="007F02B0" w:rsidRPr="00165473">
        <w:rPr>
          <w:rFonts w:ascii="Arial" w:hAnsi="Arial" w:cs="Arial"/>
          <w:bCs/>
          <w:spacing w:val="2"/>
          <w:sz w:val="24"/>
        </w:rPr>
        <w:t xml:space="preserve">de </w:t>
      </w:r>
      <w:r w:rsidR="00BB1EF5" w:rsidRPr="00165473">
        <w:rPr>
          <w:rFonts w:ascii="Arial" w:hAnsi="Arial" w:cs="Arial"/>
          <w:sz w:val="24"/>
        </w:rPr>
        <w:t>sua assinatura, podendo ser prorrogado</w:t>
      </w:r>
      <w:r w:rsidR="00C97C4F" w:rsidRPr="00165473">
        <w:rPr>
          <w:rFonts w:ascii="Arial" w:hAnsi="Arial" w:cs="Arial"/>
          <w:sz w:val="24"/>
        </w:rPr>
        <w:t xml:space="preserve"> por prazos iguais, ou menores, e de forma sucessiva, </w:t>
      </w:r>
      <w:r w:rsidR="00BB1EF5" w:rsidRPr="00165473">
        <w:rPr>
          <w:rFonts w:ascii="Arial" w:hAnsi="Arial" w:cs="Arial"/>
          <w:sz w:val="24"/>
        </w:rPr>
        <w:t>desde que em comum acordo</w:t>
      </w:r>
      <w:r w:rsidR="00BB1EF5" w:rsidRPr="00165473">
        <w:rPr>
          <w:rFonts w:ascii="Arial" w:hAnsi="Arial" w:cs="Arial"/>
          <w:bCs/>
          <w:spacing w:val="2"/>
          <w:sz w:val="24"/>
        </w:rPr>
        <w:t xml:space="preserve"> entre as Partes e por meio da formalização de Termo Aditivo.</w:t>
      </w:r>
      <w:r w:rsidR="00DD2CE5" w:rsidRPr="00165473">
        <w:rPr>
          <w:rFonts w:ascii="Arial" w:hAnsi="Arial" w:cs="Arial"/>
          <w:bCs/>
          <w:spacing w:val="2"/>
          <w:sz w:val="24"/>
        </w:rPr>
        <w:t xml:space="preserve"> </w:t>
      </w:r>
    </w:p>
    <w:p w14:paraId="0539E200" w14:textId="1AE18730" w:rsidR="00312A7B" w:rsidRPr="00165473" w:rsidRDefault="00B03352" w:rsidP="00B03352">
      <w:pPr>
        <w:widowControl w:val="0"/>
        <w:tabs>
          <w:tab w:val="left" w:pos="709"/>
        </w:tabs>
        <w:spacing w:after="120"/>
        <w:rPr>
          <w:rFonts w:ascii="Arial" w:hAnsi="Arial" w:cs="Arial"/>
          <w:bCs/>
          <w:spacing w:val="2"/>
          <w:sz w:val="24"/>
        </w:rPr>
      </w:pPr>
      <w:r w:rsidRPr="00165473">
        <w:rPr>
          <w:rFonts w:ascii="Arial" w:hAnsi="Arial" w:cs="Arial"/>
          <w:b/>
          <w:bCs/>
          <w:spacing w:val="2"/>
          <w:sz w:val="24"/>
        </w:rPr>
        <w:t>5.2.</w:t>
      </w:r>
      <w:r w:rsidRPr="00165473">
        <w:rPr>
          <w:rFonts w:ascii="Arial" w:hAnsi="Arial" w:cs="Arial"/>
          <w:bCs/>
          <w:spacing w:val="2"/>
          <w:sz w:val="24"/>
        </w:rPr>
        <w:tab/>
      </w:r>
      <w:r w:rsidR="00332C2E" w:rsidRPr="00165473">
        <w:rPr>
          <w:rFonts w:ascii="Arial" w:hAnsi="Arial" w:cs="Arial"/>
          <w:bCs/>
          <w:spacing w:val="2"/>
          <w:sz w:val="24"/>
        </w:rPr>
        <w:t xml:space="preserve">O </w:t>
      </w:r>
      <w:r w:rsidR="00332C2E" w:rsidRPr="00165473">
        <w:rPr>
          <w:rFonts w:ascii="Arial" w:hAnsi="Arial" w:cs="Arial"/>
          <w:b/>
          <w:sz w:val="24"/>
        </w:rPr>
        <w:t>FUNDO MEDICINA – ENDOWMENT FMUSP</w:t>
      </w:r>
      <w:r w:rsidR="009F64B5" w:rsidRPr="00165473">
        <w:rPr>
          <w:rFonts w:ascii="Arial" w:hAnsi="Arial" w:cs="Arial"/>
          <w:sz w:val="24"/>
        </w:rPr>
        <w:t xml:space="preserve"> </w:t>
      </w:r>
      <w:r w:rsidR="00312A7B" w:rsidRPr="00165473">
        <w:rPr>
          <w:rFonts w:ascii="Arial" w:hAnsi="Arial" w:cs="Arial"/>
          <w:bCs/>
          <w:spacing w:val="2"/>
          <w:sz w:val="24"/>
        </w:rPr>
        <w:t>poderá solicitar a prorrogação</w:t>
      </w:r>
      <w:r w:rsidR="009F64B5" w:rsidRPr="00165473">
        <w:rPr>
          <w:rFonts w:ascii="Arial" w:hAnsi="Arial" w:cs="Arial"/>
          <w:bCs/>
          <w:spacing w:val="2"/>
          <w:sz w:val="24"/>
        </w:rPr>
        <w:t xml:space="preserve"> do prazo indicado na Cláusula 5</w:t>
      </w:r>
      <w:r w:rsidR="00312A7B" w:rsidRPr="00165473">
        <w:rPr>
          <w:rFonts w:ascii="Arial" w:hAnsi="Arial" w:cs="Arial"/>
          <w:bCs/>
          <w:spacing w:val="2"/>
          <w:sz w:val="24"/>
        </w:rPr>
        <w:t>.1 em até</w:t>
      </w:r>
      <w:r w:rsidR="00D70C11" w:rsidRPr="00165473">
        <w:rPr>
          <w:rFonts w:ascii="Arial" w:hAnsi="Arial" w:cs="Arial"/>
          <w:bCs/>
          <w:spacing w:val="2"/>
          <w:sz w:val="24"/>
        </w:rPr>
        <w:t xml:space="preserve"> 30 (trinta) dias </w:t>
      </w:r>
      <w:r w:rsidR="00C169B4" w:rsidRPr="00165473">
        <w:rPr>
          <w:rFonts w:ascii="Arial" w:hAnsi="Arial" w:cs="Arial"/>
          <w:bCs/>
          <w:spacing w:val="2"/>
          <w:sz w:val="24"/>
        </w:rPr>
        <w:t xml:space="preserve">antes </w:t>
      </w:r>
      <w:r w:rsidR="00D70C11" w:rsidRPr="00165473">
        <w:rPr>
          <w:rFonts w:ascii="Arial" w:hAnsi="Arial" w:cs="Arial"/>
          <w:bCs/>
          <w:spacing w:val="2"/>
          <w:sz w:val="24"/>
        </w:rPr>
        <w:t xml:space="preserve">do </w:t>
      </w:r>
      <w:r w:rsidR="00BB7EC8" w:rsidRPr="00165473">
        <w:rPr>
          <w:rFonts w:ascii="Arial" w:hAnsi="Arial" w:cs="Arial"/>
          <w:bCs/>
          <w:spacing w:val="2"/>
          <w:sz w:val="24"/>
        </w:rPr>
        <w:t>término</w:t>
      </w:r>
      <w:r w:rsidR="00D70C11" w:rsidRPr="00165473">
        <w:rPr>
          <w:rFonts w:ascii="Arial" w:hAnsi="Arial" w:cs="Arial"/>
          <w:bCs/>
          <w:spacing w:val="2"/>
          <w:sz w:val="24"/>
        </w:rPr>
        <w:t xml:space="preserve"> inicialmente </w:t>
      </w:r>
      <w:r w:rsidR="00D70C11" w:rsidRPr="00165473">
        <w:rPr>
          <w:rFonts w:ascii="Arial" w:hAnsi="Arial" w:cs="Arial"/>
          <w:bCs/>
          <w:spacing w:val="2"/>
          <w:sz w:val="24"/>
        </w:rPr>
        <w:lastRenderedPageBreak/>
        <w:t>previsto</w:t>
      </w:r>
      <w:r w:rsidR="00BF140D" w:rsidRPr="00165473">
        <w:rPr>
          <w:rFonts w:ascii="Arial" w:hAnsi="Arial" w:cs="Arial"/>
          <w:bCs/>
          <w:spacing w:val="2"/>
          <w:sz w:val="24"/>
        </w:rPr>
        <w:t xml:space="preserve">, mediante requerimento endereçado </w:t>
      </w:r>
      <w:proofErr w:type="gramStart"/>
      <w:r w:rsidR="00BF140D" w:rsidRPr="00165473">
        <w:rPr>
          <w:rFonts w:ascii="Arial" w:hAnsi="Arial" w:cs="Arial"/>
          <w:bCs/>
          <w:spacing w:val="2"/>
          <w:sz w:val="24"/>
        </w:rPr>
        <w:t>ao</w:t>
      </w:r>
      <w:r w:rsidR="007F02B0" w:rsidRPr="00165473">
        <w:rPr>
          <w:rFonts w:ascii="Arial" w:hAnsi="Arial" w:cs="Arial"/>
          <w:bCs/>
          <w:spacing w:val="2"/>
          <w:sz w:val="24"/>
        </w:rPr>
        <w:t>(</w:t>
      </w:r>
      <w:proofErr w:type="gramEnd"/>
      <w:r w:rsidR="007F02B0" w:rsidRPr="00165473">
        <w:rPr>
          <w:rFonts w:ascii="Arial" w:hAnsi="Arial" w:cs="Arial"/>
          <w:bCs/>
          <w:spacing w:val="2"/>
          <w:sz w:val="24"/>
        </w:rPr>
        <w:t>à)</w:t>
      </w:r>
      <w:r w:rsidR="00BF140D" w:rsidRPr="00165473">
        <w:rPr>
          <w:rFonts w:ascii="Arial" w:hAnsi="Arial" w:cs="Arial"/>
          <w:bCs/>
          <w:spacing w:val="2"/>
          <w:sz w:val="24"/>
        </w:rPr>
        <w:t xml:space="preserve"> </w:t>
      </w:r>
      <w:r w:rsidR="007F02B0" w:rsidRPr="00165473">
        <w:rPr>
          <w:rFonts w:ascii="Arial" w:hAnsi="Arial" w:cs="Arial"/>
          <w:bCs/>
          <w:spacing w:val="2"/>
          <w:sz w:val="24"/>
        </w:rPr>
        <w:t>D</w:t>
      </w:r>
      <w:r w:rsidR="00BF140D" w:rsidRPr="00165473">
        <w:rPr>
          <w:rFonts w:ascii="Arial" w:hAnsi="Arial" w:cs="Arial"/>
          <w:bCs/>
          <w:spacing w:val="2"/>
          <w:sz w:val="24"/>
        </w:rPr>
        <w:t xml:space="preserve">iretor(a) da </w:t>
      </w:r>
      <w:r w:rsidR="00332C2E" w:rsidRPr="00165473">
        <w:rPr>
          <w:rFonts w:ascii="Arial" w:hAnsi="Arial" w:cs="Arial"/>
          <w:b/>
          <w:bCs/>
          <w:spacing w:val="2"/>
          <w:sz w:val="24"/>
        </w:rPr>
        <w:t>FM</w:t>
      </w:r>
      <w:r w:rsidR="00BF140D" w:rsidRPr="00165473">
        <w:rPr>
          <w:rFonts w:ascii="Arial" w:hAnsi="Arial" w:cs="Arial"/>
          <w:b/>
          <w:bCs/>
          <w:spacing w:val="2"/>
          <w:sz w:val="24"/>
        </w:rPr>
        <w:t>/USP</w:t>
      </w:r>
      <w:r w:rsidR="00C169B4" w:rsidRPr="00165473">
        <w:rPr>
          <w:rFonts w:ascii="Arial" w:hAnsi="Arial" w:cs="Arial"/>
          <w:bCs/>
          <w:spacing w:val="2"/>
          <w:sz w:val="24"/>
        </w:rPr>
        <w:t>.</w:t>
      </w:r>
      <w:r w:rsidR="00312A7B" w:rsidRPr="00165473">
        <w:rPr>
          <w:rFonts w:ascii="Arial" w:hAnsi="Arial" w:cs="Arial"/>
          <w:bCs/>
          <w:spacing w:val="2"/>
          <w:sz w:val="24"/>
        </w:rPr>
        <w:t xml:space="preserve"> </w:t>
      </w:r>
    </w:p>
    <w:p w14:paraId="189FD725" w14:textId="77777777" w:rsidR="006C3604" w:rsidRPr="00165473" w:rsidRDefault="006C3604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</w:p>
    <w:p w14:paraId="470D624F" w14:textId="77777777" w:rsidR="006C3604" w:rsidRPr="00165473" w:rsidRDefault="006C3604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 xml:space="preserve">CLÁUSULA </w:t>
      </w:r>
      <w:r w:rsidR="009F64B5" w:rsidRPr="00165473">
        <w:rPr>
          <w:rFonts w:ascii="Arial" w:hAnsi="Arial" w:cs="Arial"/>
          <w:b/>
          <w:sz w:val="24"/>
        </w:rPr>
        <w:t>SEXTA</w:t>
      </w:r>
      <w:r w:rsidRPr="00165473">
        <w:rPr>
          <w:rFonts w:ascii="Arial" w:hAnsi="Arial" w:cs="Arial"/>
          <w:b/>
          <w:sz w:val="24"/>
        </w:rPr>
        <w:t xml:space="preserve"> – DA PROPRIEDADE INTELECTUAL</w:t>
      </w:r>
    </w:p>
    <w:p w14:paraId="67814F8E" w14:textId="77777777" w:rsidR="006C3604" w:rsidRPr="00165473" w:rsidRDefault="006C3604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</w:p>
    <w:p w14:paraId="66D5F923" w14:textId="76831F94" w:rsidR="006C3604" w:rsidRPr="00165473" w:rsidRDefault="000052D3" w:rsidP="004F55BC">
      <w:pPr>
        <w:widowControl w:val="0"/>
        <w:tabs>
          <w:tab w:val="left" w:pos="851"/>
        </w:tabs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 xml:space="preserve">6.1. </w:t>
      </w:r>
      <w:r w:rsidR="006C3604" w:rsidRPr="00165473">
        <w:rPr>
          <w:rFonts w:ascii="Arial" w:hAnsi="Arial" w:cs="Arial"/>
          <w:sz w:val="24"/>
        </w:rPr>
        <w:t xml:space="preserve">Por meio deste </w:t>
      </w:r>
      <w:r w:rsidR="009F64B5" w:rsidRPr="00165473">
        <w:rPr>
          <w:rFonts w:ascii="Arial" w:hAnsi="Arial" w:cs="Arial"/>
          <w:sz w:val="24"/>
        </w:rPr>
        <w:t>Instrumento</w:t>
      </w:r>
      <w:r w:rsidR="006C3604" w:rsidRPr="00165473">
        <w:rPr>
          <w:rFonts w:ascii="Arial" w:hAnsi="Arial" w:cs="Arial"/>
          <w:sz w:val="24"/>
        </w:rPr>
        <w:t xml:space="preserve">, </w:t>
      </w:r>
      <w:r w:rsidR="009F64B5" w:rsidRPr="00165473">
        <w:rPr>
          <w:rFonts w:ascii="Arial" w:hAnsi="Arial" w:cs="Arial"/>
          <w:sz w:val="24"/>
        </w:rPr>
        <w:t>a</w:t>
      </w:r>
      <w:r w:rsidR="00621658" w:rsidRPr="00165473">
        <w:rPr>
          <w:rFonts w:ascii="Arial" w:hAnsi="Arial" w:cs="Arial"/>
          <w:sz w:val="24"/>
        </w:rPr>
        <w:t xml:space="preserve"> </w:t>
      </w:r>
      <w:r w:rsidR="00332C2E" w:rsidRPr="00165473">
        <w:rPr>
          <w:rFonts w:ascii="Arial" w:hAnsi="Arial" w:cs="Arial"/>
          <w:b/>
          <w:sz w:val="24"/>
        </w:rPr>
        <w:t>FM</w:t>
      </w:r>
      <w:r w:rsidR="009F64B5" w:rsidRPr="00165473">
        <w:rPr>
          <w:rFonts w:ascii="Arial" w:hAnsi="Arial" w:cs="Arial"/>
          <w:b/>
          <w:sz w:val="24"/>
        </w:rPr>
        <w:t>/USP</w:t>
      </w:r>
      <w:r w:rsidR="00621658" w:rsidRPr="00165473">
        <w:rPr>
          <w:rFonts w:ascii="Arial" w:hAnsi="Arial" w:cs="Arial"/>
          <w:sz w:val="24"/>
        </w:rPr>
        <w:t xml:space="preserve"> autoriza </w:t>
      </w:r>
      <w:r w:rsidR="00332C2E" w:rsidRPr="00165473">
        <w:rPr>
          <w:rFonts w:ascii="Arial" w:hAnsi="Arial" w:cs="Arial"/>
          <w:sz w:val="24"/>
        </w:rPr>
        <w:t xml:space="preserve">o </w:t>
      </w:r>
      <w:r w:rsidR="00332C2E" w:rsidRPr="00165473">
        <w:rPr>
          <w:rFonts w:ascii="Arial" w:hAnsi="Arial" w:cs="Arial"/>
          <w:b/>
          <w:sz w:val="24"/>
        </w:rPr>
        <w:t>FUNDO MEDICINA – ENDOWMENT FMUSP</w:t>
      </w:r>
      <w:r w:rsidR="00332C2E" w:rsidRPr="00165473">
        <w:rPr>
          <w:rFonts w:ascii="Arial" w:hAnsi="Arial" w:cs="Arial"/>
          <w:sz w:val="24"/>
        </w:rPr>
        <w:t xml:space="preserve"> </w:t>
      </w:r>
      <w:r w:rsidR="00621658" w:rsidRPr="00165473">
        <w:rPr>
          <w:rFonts w:ascii="Arial" w:hAnsi="Arial" w:cs="Arial"/>
          <w:sz w:val="24"/>
        </w:rPr>
        <w:t xml:space="preserve">a se apresentar como entidade colaboradora, concedendo </w:t>
      </w:r>
      <w:r w:rsidR="00332C2E" w:rsidRPr="00165473">
        <w:rPr>
          <w:rFonts w:ascii="Arial" w:hAnsi="Arial" w:cs="Arial"/>
          <w:sz w:val="24"/>
        </w:rPr>
        <w:t xml:space="preserve">ao </w:t>
      </w:r>
      <w:r w:rsidR="00332C2E" w:rsidRPr="00165473">
        <w:rPr>
          <w:rFonts w:ascii="Arial" w:hAnsi="Arial" w:cs="Arial"/>
          <w:b/>
          <w:sz w:val="24"/>
        </w:rPr>
        <w:t>FUNDO MEDICINA – ENDOWMENT FMUSP</w:t>
      </w:r>
      <w:r w:rsidR="00332C2E" w:rsidRPr="00165473">
        <w:rPr>
          <w:rFonts w:ascii="Arial" w:hAnsi="Arial" w:cs="Arial"/>
          <w:sz w:val="24"/>
        </w:rPr>
        <w:t xml:space="preserve"> </w:t>
      </w:r>
      <w:r w:rsidR="006C3604" w:rsidRPr="00165473">
        <w:rPr>
          <w:rFonts w:ascii="Arial" w:hAnsi="Arial" w:cs="Arial"/>
          <w:sz w:val="24"/>
        </w:rPr>
        <w:t xml:space="preserve">uma autorização específica, pontual, não onerosa, restrita, intransferível, não-exclusiva e não </w:t>
      </w:r>
      <w:proofErr w:type="spellStart"/>
      <w:r w:rsidR="006C3604" w:rsidRPr="00165473">
        <w:rPr>
          <w:rFonts w:ascii="Arial" w:hAnsi="Arial" w:cs="Arial"/>
          <w:sz w:val="24"/>
        </w:rPr>
        <w:t>sublicenciável</w:t>
      </w:r>
      <w:proofErr w:type="spellEnd"/>
      <w:r w:rsidR="006C3604" w:rsidRPr="00165473">
        <w:rPr>
          <w:rFonts w:ascii="Arial" w:hAnsi="Arial" w:cs="Arial"/>
          <w:sz w:val="24"/>
        </w:rPr>
        <w:t xml:space="preserve"> para uso não comercial</w:t>
      </w:r>
      <w:r w:rsidR="009F64B5" w:rsidRPr="00165473">
        <w:rPr>
          <w:rFonts w:ascii="Arial" w:hAnsi="Arial" w:cs="Arial"/>
          <w:sz w:val="24"/>
        </w:rPr>
        <w:t xml:space="preserve">, salvo o quanto previsto na cláusula 4.2., </w:t>
      </w:r>
      <w:r w:rsidR="006C3604" w:rsidRPr="00165473">
        <w:rPr>
          <w:rFonts w:ascii="Arial" w:hAnsi="Arial" w:cs="Arial"/>
          <w:sz w:val="24"/>
        </w:rPr>
        <w:t>do nome</w:t>
      </w:r>
      <w:r w:rsidR="00BB7EC8" w:rsidRPr="00165473">
        <w:rPr>
          <w:rFonts w:ascii="Arial" w:hAnsi="Arial" w:cs="Arial"/>
          <w:sz w:val="24"/>
        </w:rPr>
        <w:t>,</w:t>
      </w:r>
      <w:r w:rsidR="006C3604" w:rsidRPr="00165473">
        <w:rPr>
          <w:rFonts w:ascii="Arial" w:hAnsi="Arial" w:cs="Arial"/>
          <w:sz w:val="24"/>
        </w:rPr>
        <w:t xml:space="preserve"> marca</w:t>
      </w:r>
      <w:r w:rsidR="00BB7EC8" w:rsidRPr="00165473">
        <w:rPr>
          <w:rFonts w:ascii="Arial" w:hAnsi="Arial" w:cs="Arial"/>
          <w:sz w:val="24"/>
        </w:rPr>
        <w:t xml:space="preserve"> e/ou imagem</w:t>
      </w:r>
      <w:r w:rsidR="003C16ED" w:rsidRPr="00165473">
        <w:rPr>
          <w:rFonts w:ascii="Arial" w:hAnsi="Arial" w:cs="Arial"/>
          <w:sz w:val="24"/>
        </w:rPr>
        <w:t xml:space="preserve"> da</w:t>
      </w:r>
      <w:r w:rsidR="006C3604" w:rsidRPr="00165473">
        <w:rPr>
          <w:rFonts w:ascii="Arial" w:hAnsi="Arial" w:cs="Arial"/>
          <w:sz w:val="24"/>
        </w:rPr>
        <w:t xml:space="preserve"> </w:t>
      </w:r>
      <w:r w:rsidR="00332C2E" w:rsidRPr="00165473">
        <w:rPr>
          <w:rFonts w:ascii="Arial" w:hAnsi="Arial" w:cs="Arial"/>
          <w:b/>
          <w:sz w:val="24"/>
        </w:rPr>
        <w:t>FM</w:t>
      </w:r>
      <w:r w:rsidR="009F64B5" w:rsidRPr="00165473">
        <w:rPr>
          <w:rFonts w:ascii="Arial" w:hAnsi="Arial" w:cs="Arial"/>
          <w:b/>
          <w:sz w:val="24"/>
        </w:rPr>
        <w:t>/USP</w:t>
      </w:r>
      <w:r w:rsidR="009F64B5" w:rsidRPr="00165473">
        <w:rPr>
          <w:rFonts w:ascii="Arial" w:hAnsi="Arial" w:cs="Arial"/>
          <w:sz w:val="24"/>
        </w:rPr>
        <w:t xml:space="preserve">, </w:t>
      </w:r>
      <w:r w:rsidR="00BC793C" w:rsidRPr="00165473">
        <w:rPr>
          <w:rFonts w:ascii="Arial" w:hAnsi="Arial" w:cs="Arial"/>
          <w:sz w:val="24"/>
        </w:rPr>
        <w:t>no território brasileiro</w:t>
      </w:r>
      <w:r w:rsidR="00BB7EC8" w:rsidRPr="00165473">
        <w:rPr>
          <w:rFonts w:ascii="Arial" w:hAnsi="Arial" w:cs="Arial"/>
          <w:sz w:val="24"/>
        </w:rPr>
        <w:t>,</w:t>
      </w:r>
      <w:r w:rsidR="00BC793C" w:rsidRPr="00165473">
        <w:rPr>
          <w:rFonts w:ascii="Arial" w:hAnsi="Arial" w:cs="Arial"/>
          <w:sz w:val="24"/>
        </w:rPr>
        <w:t xml:space="preserve"> </w:t>
      </w:r>
      <w:r w:rsidR="006C3604" w:rsidRPr="00165473">
        <w:rPr>
          <w:rFonts w:ascii="Arial" w:hAnsi="Arial" w:cs="Arial"/>
          <w:sz w:val="24"/>
        </w:rPr>
        <w:t>assim como referências à imagem corporativa, identidade visual, reputação, história e demais logos, símbolos ou slogans que se associam à história da</w:t>
      </w:r>
      <w:r w:rsidR="0027610E" w:rsidRPr="00165473">
        <w:rPr>
          <w:rFonts w:ascii="Arial" w:hAnsi="Arial" w:cs="Arial"/>
          <w:sz w:val="24"/>
        </w:rPr>
        <w:t xml:space="preserve"> </w:t>
      </w:r>
      <w:r w:rsidR="00332C2E" w:rsidRPr="00165473">
        <w:rPr>
          <w:rFonts w:ascii="Arial" w:hAnsi="Arial" w:cs="Arial"/>
          <w:b/>
          <w:sz w:val="24"/>
        </w:rPr>
        <w:t>FM</w:t>
      </w:r>
      <w:r w:rsidR="009F64B5" w:rsidRPr="00165473">
        <w:rPr>
          <w:rFonts w:ascii="Arial" w:hAnsi="Arial" w:cs="Arial"/>
          <w:b/>
          <w:sz w:val="24"/>
        </w:rPr>
        <w:t>/USP</w:t>
      </w:r>
      <w:r w:rsidR="00BC793C" w:rsidRPr="00165473">
        <w:rPr>
          <w:rFonts w:ascii="Arial" w:hAnsi="Arial" w:cs="Arial"/>
          <w:sz w:val="24"/>
        </w:rPr>
        <w:t>,</w:t>
      </w:r>
      <w:r w:rsidR="00B70640" w:rsidRPr="00165473">
        <w:rPr>
          <w:rFonts w:ascii="Arial" w:hAnsi="Arial" w:cs="Arial"/>
          <w:sz w:val="24"/>
          <w:lang w:eastAsia="en-US"/>
        </w:rPr>
        <w:t xml:space="preserve"> </w:t>
      </w:r>
      <w:r w:rsidR="006C3604" w:rsidRPr="00165473">
        <w:rPr>
          <w:rFonts w:ascii="Arial" w:hAnsi="Arial" w:cs="Arial"/>
          <w:sz w:val="24"/>
        </w:rPr>
        <w:t>podendo se</w:t>
      </w:r>
      <w:r w:rsidR="003C16ED" w:rsidRPr="00165473">
        <w:rPr>
          <w:rFonts w:ascii="Arial" w:hAnsi="Arial" w:cs="Arial"/>
          <w:sz w:val="24"/>
        </w:rPr>
        <w:t>r</w:t>
      </w:r>
      <w:r w:rsidR="006C3604" w:rsidRPr="00165473">
        <w:rPr>
          <w:rFonts w:ascii="Arial" w:hAnsi="Arial" w:cs="Arial"/>
          <w:sz w:val="24"/>
        </w:rPr>
        <w:t xml:space="preserve"> utiliza</w:t>
      </w:r>
      <w:r w:rsidR="003C16ED" w:rsidRPr="00165473">
        <w:rPr>
          <w:rFonts w:ascii="Arial" w:hAnsi="Arial" w:cs="Arial"/>
          <w:sz w:val="24"/>
        </w:rPr>
        <w:t>das</w:t>
      </w:r>
      <w:r w:rsidR="006C3604" w:rsidRPr="00165473">
        <w:rPr>
          <w:rFonts w:ascii="Arial" w:hAnsi="Arial" w:cs="Arial"/>
          <w:sz w:val="24"/>
        </w:rPr>
        <w:t xml:space="preserve"> fotografias das instalações, em qualquer formato, p</w:t>
      </w:r>
      <w:r w:rsidR="0027610E" w:rsidRPr="00165473">
        <w:rPr>
          <w:rFonts w:ascii="Arial" w:hAnsi="Arial" w:cs="Arial"/>
          <w:sz w:val="24"/>
        </w:rPr>
        <w:t>elo</w:t>
      </w:r>
      <w:r w:rsidR="006C3604" w:rsidRPr="00165473">
        <w:rPr>
          <w:rFonts w:ascii="Arial" w:hAnsi="Arial" w:cs="Arial"/>
          <w:sz w:val="24"/>
        </w:rPr>
        <w:t xml:space="preserve"> prazo </w:t>
      </w:r>
      <w:r w:rsidR="0027610E" w:rsidRPr="00165473">
        <w:rPr>
          <w:rFonts w:ascii="Arial" w:hAnsi="Arial" w:cs="Arial"/>
          <w:sz w:val="24"/>
        </w:rPr>
        <w:t xml:space="preserve">de vigência do presente </w:t>
      </w:r>
      <w:r w:rsidR="009F64B5" w:rsidRPr="00165473">
        <w:rPr>
          <w:rFonts w:ascii="Arial" w:hAnsi="Arial" w:cs="Arial"/>
          <w:sz w:val="24"/>
        </w:rPr>
        <w:t>Instrumento</w:t>
      </w:r>
      <w:r w:rsidR="006C3604" w:rsidRPr="00165473">
        <w:rPr>
          <w:rFonts w:ascii="Arial" w:hAnsi="Arial" w:cs="Arial"/>
          <w:sz w:val="24"/>
        </w:rPr>
        <w:t xml:space="preserve">, tão somente para os fins e formas estabelecidas neste </w:t>
      </w:r>
      <w:r w:rsidR="009F64B5" w:rsidRPr="00165473">
        <w:rPr>
          <w:rFonts w:ascii="Arial" w:hAnsi="Arial" w:cs="Arial"/>
          <w:sz w:val="24"/>
        </w:rPr>
        <w:t>ajuste</w:t>
      </w:r>
      <w:r w:rsidR="006C3604" w:rsidRPr="00165473">
        <w:rPr>
          <w:rFonts w:ascii="Arial" w:hAnsi="Arial" w:cs="Arial"/>
          <w:sz w:val="24"/>
        </w:rPr>
        <w:t xml:space="preserve">. A presente autorização alcança as variações e logotipos detalhados no Anexo I. Quaisquer materiais publicitários ou designs utilizados e/ou desenvolvidos pela ou para </w:t>
      </w:r>
      <w:r w:rsidR="00332C2E" w:rsidRPr="00165473">
        <w:rPr>
          <w:rFonts w:ascii="Arial" w:hAnsi="Arial" w:cs="Arial"/>
          <w:b/>
          <w:sz w:val="24"/>
        </w:rPr>
        <w:t>FM</w:t>
      </w:r>
      <w:r w:rsidR="009F64B5" w:rsidRPr="00165473">
        <w:rPr>
          <w:rFonts w:ascii="Arial" w:hAnsi="Arial" w:cs="Arial"/>
          <w:b/>
          <w:sz w:val="24"/>
        </w:rPr>
        <w:t>/USP</w:t>
      </w:r>
      <w:r w:rsidR="006C3604" w:rsidRPr="00165473">
        <w:rPr>
          <w:rFonts w:ascii="Arial" w:hAnsi="Arial" w:cs="Arial"/>
          <w:sz w:val="24"/>
        </w:rPr>
        <w:t xml:space="preserve"> também poderão ser utilizados pel</w:t>
      </w:r>
      <w:r w:rsidR="00332C2E" w:rsidRPr="00165473">
        <w:rPr>
          <w:rFonts w:ascii="Arial" w:hAnsi="Arial" w:cs="Arial"/>
          <w:sz w:val="24"/>
        </w:rPr>
        <w:t xml:space="preserve">o </w:t>
      </w:r>
      <w:r w:rsidR="00332C2E" w:rsidRPr="00165473">
        <w:rPr>
          <w:rFonts w:ascii="Arial" w:hAnsi="Arial" w:cs="Arial"/>
          <w:b/>
          <w:sz w:val="24"/>
        </w:rPr>
        <w:t>FUNDO MEDICINA – ENDOWMENT FMUSP</w:t>
      </w:r>
      <w:r w:rsidR="00421459" w:rsidRPr="00165473">
        <w:rPr>
          <w:rFonts w:ascii="Arial" w:hAnsi="Arial" w:cs="Arial"/>
          <w:b/>
          <w:sz w:val="24"/>
        </w:rPr>
        <w:t xml:space="preserve"> </w:t>
      </w:r>
      <w:r w:rsidR="006C3604" w:rsidRPr="00165473">
        <w:rPr>
          <w:rFonts w:ascii="Arial" w:hAnsi="Arial" w:cs="Arial"/>
          <w:sz w:val="24"/>
        </w:rPr>
        <w:t xml:space="preserve">como referência nos termos e para os fins deste </w:t>
      </w:r>
      <w:r w:rsidR="009F64B5" w:rsidRPr="00165473">
        <w:rPr>
          <w:rFonts w:ascii="Arial" w:hAnsi="Arial" w:cs="Arial"/>
          <w:sz w:val="24"/>
        </w:rPr>
        <w:t>Instrumento</w:t>
      </w:r>
      <w:r w:rsidR="006C3604" w:rsidRPr="00165473">
        <w:rPr>
          <w:rFonts w:ascii="Arial" w:hAnsi="Arial" w:cs="Arial"/>
          <w:sz w:val="24"/>
        </w:rPr>
        <w:t>.</w:t>
      </w:r>
    </w:p>
    <w:p w14:paraId="39C3ABE7" w14:textId="2B1911E5" w:rsidR="006C3604" w:rsidRPr="00165473" w:rsidRDefault="00B03352" w:rsidP="00B03352">
      <w:pPr>
        <w:widowControl w:val="0"/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6.1.1</w:t>
      </w:r>
      <w:r w:rsidRPr="00165473">
        <w:rPr>
          <w:rFonts w:ascii="Arial" w:hAnsi="Arial" w:cs="Arial"/>
          <w:b/>
          <w:sz w:val="24"/>
        </w:rPr>
        <w:tab/>
      </w:r>
      <w:r w:rsidR="00332C2E" w:rsidRPr="00165473">
        <w:rPr>
          <w:rFonts w:ascii="Arial" w:hAnsi="Arial" w:cs="Arial"/>
          <w:sz w:val="24"/>
        </w:rPr>
        <w:t>O</w:t>
      </w:r>
      <w:r w:rsidR="00332C2E" w:rsidRPr="00165473">
        <w:rPr>
          <w:rFonts w:ascii="Arial" w:hAnsi="Arial" w:cs="Arial"/>
          <w:b/>
          <w:sz w:val="24"/>
        </w:rPr>
        <w:t xml:space="preserve"> FUNDO MEDICINA – ENDOWMENT FMUSP</w:t>
      </w:r>
      <w:r w:rsidR="00332C2E" w:rsidRPr="00165473">
        <w:rPr>
          <w:rFonts w:ascii="Arial" w:hAnsi="Arial" w:cs="Arial"/>
          <w:sz w:val="24"/>
        </w:rPr>
        <w:t xml:space="preserve"> </w:t>
      </w:r>
      <w:r w:rsidR="006C3604" w:rsidRPr="00165473">
        <w:rPr>
          <w:rFonts w:ascii="Arial" w:hAnsi="Arial" w:cs="Arial"/>
          <w:sz w:val="24"/>
        </w:rPr>
        <w:t xml:space="preserve">concede à </w:t>
      </w:r>
      <w:r w:rsidR="00332C2E" w:rsidRPr="00165473">
        <w:rPr>
          <w:rFonts w:ascii="Arial" w:hAnsi="Arial" w:cs="Arial"/>
          <w:b/>
          <w:sz w:val="24"/>
        </w:rPr>
        <w:t>FM</w:t>
      </w:r>
      <w:r w:rsidR="00F1020C" w:rsidRPr="00165473">
        <w:rPr>
          <w:rFonts w:ascii="Arial" w:hAnsi="Arial" w:cs="Arial"/>
          <w:b/>
          <w:sz w:val="24"/>
        </w:rPr>
        <w:t>/USP</w:t>
      </w:r>
      <w:r w:rsidR="006C3604" w:rsidRPr="00165473">
        <w:rPr>
          <w:rFonts w:ascii="Arial" w:hAnsi="Arial" w:cs="Arial"/>
          <w:sz w:val="24"/>
        </w:rPr>
        <w:t xml:space="preserve"> uma autorização não onerosa, restrita, intransferível, não-exclusiva e não </w:t>
      </w:r>
      <w:proofErr w:type="spellStart"/>
      <w:r w:rsidR="006C3604" w:rsidRPr="00165473">
        <w:rPr>
          <w:rFonts w:ascii="Arial" w:hAnsi="Arial" w:cs="Arial"/>
          <w:sz w:val="24"/>
        </w:rPr>
        <w:t>sublicenciável</w:t>
      </w:r>
      <w:proofErr w:type="spellEnd"/>
      <w:r w:rsidR="006C3604" w:rsidRPr="00165473">
        <w:rPr>
          <w:rFonts w:ascii="Arial" w:hAnsi="Arial" w:cs="Arial"/>
          <w:sz w:val="24"/>
        </w:rPr>
        <w:t xml:space="preserve"> para que a </w:t>
      </w:r>
      <w:r w:rsidR="00332C2E" w:rsidRPr="00165473">
        <w:rPr>
          <w:rFonts w:ascii="Arial" w:hAnsi="Arial" w:cs="Arial"/>
          <w:b/>
          <w:sz w:val="24"/>
        </w:rPr>
        <w:t>FM</w:t>
      </w:r>
      <w:r w:rsidR="00F1020C" w:rsidRPr="00165473">
        <w:rPr>
          <w:rFonts w:ascii="Arial" w:hAnsi="Arial" w:cs="Arial"/>
          <w:b/>
          <w:sz w:val="24"/>
        </w:rPr>
        <w:t>/USP</w:t>
      </w:r>
      <w:r w:rsidR="006C3604" w:rsidRPr="00165473">
        <w:rPr>
          <w:rFonts w:ascii="Arial" w:hAnsi="Arial" w:cs="Arial"/>
          <w:sz w:val="24"/>
        </w:rPr>
        <w:t xml:space="preserve"> f</w:t>
      </w:r>
      <w:r w:rsidR="00F1020C" w:rsidRPr="00165473">
        <w:rPr>
          <w:rFonts w:ascii="Arial" w:hAnsi="Arial" w:cs="Arial"/>
          <w:sz w:val="24"/>
        </w:rPr>
        <w:t xml:space="preserve">aça uso e menção não comercial </w:t>
      </w:r>
      <w:proofErr w:type="gramStart"/>
      <w:r w:rsidR="00F1020C" w:rsidRPr="00165473">
        <w:rPr>
          <w:rFonts w:ascii="Arial" w:hAnsi="Arial" w:cs="Arial"/>
          <w:sz w:val="24"/>
        </w:rPr>
        <w:t>da(</w:t>
      </w:r>
      <w:proofErr w:type="gramEnd"/>
      <w:r w:rsidR="00F1020C" w:rsidRPr="00165473">
        <w:rPr>
          <w:rFonts w:ascii="Arial" w:hAnsi="Arial" w:cs="Arial"/>
          <w:sz w:val="24"/>
        </w:rPr>
        <w:t>s)</w:t>
      </w:r>
      <w:r w:rsidR="006C3604" w:rsidRPr="00165473">
        <w:rPr>
          <w:rFonts w:ascii="Arial" w:hAnsi="Arial" w:cs="Arial"/>
          <w:sz w:val="24"/>
        </w:rPr>
        <w:t xml:space="preserve"> marca</w:t>
      </w:r>
      <w:r w:rsidR="00F1020C" w:rsidRPr="00165473">
        <w:rPr>
          <w:rFonts w:ascii="Arial" w:hAnsi="Arial" w:cs="Arial"/>
          <w:sz w:val="24"/>
        </w:rPr>
        <w:t>(s)</w:t>
      </w:r>
      <w:r w:rsidR="006C3604" w:rsidRPr="00165473">
        <w:rPr>
          <w:rFonts w:ascii="Arial" w:hAnsi="Arial" w:cs="Arial"/>
          <w:sz w:val="24"/>
        </w:rPr>
        <w:t xml:space="preserve"> de titularidade exclusiva d</w:t>
      </w:r>
      <w:r w:rsidR="00332C2E" w:rsidRPr="00165473">
        <w:rPr>
          <w:rFonts w:ascii="Arial" w:hAnsi="Arial" w:cs="Arial"/>
          <w:sz w:val="24"/>
        </w:rPr>
        <w:t xml:space="preserve">o </w:t>
      </w:r>
      <w:r w:rsidR="00332C2E" w:rsidRPr="00165473">
        <w:rPr>
          <w:rFonts w:ascii="Arial" w:hAnsi="Arial" w:cs="Arial"/>
          <w:b/>
          <w:sz w:val="24"/>
        </w:rPr>
        <w:t>FUNDO MEDICINA – ENDOWMENT FMUSP</w:t>
      </w:r>
      <w:r w:rsidR="006C3604" w:rsidRPr="00165473">
        <w:rPr>
          <w:rFonts w:ascii="Arial" w:hAnsi="Arial" w:cs="Arial"/>
          <w:sz w:val="24"/>
        </w:rPr>
        <w:t xml:space="preserve">, nos limites da apresentação visual que consta no Anexo II, assim como de seu nome, imagens corporativas e reputação para publicações relacionadas à conjugação de esforços oriunda do presente </w:t>
      </w:r>
      <w:r w:rsidR="00F1020C" w:rsidRPr="00165473">
        <w:rPr>
          <w:rFonts w:ascii="Arial" w:hAnsi="Arial" w:cs="Arial"/>
          <w:sz w:val="24"/>
        </w:rPr>
        <w:t>Instrumento de Parceria</w:t>
      </w:r>
      <w:r w:rsidR="006C3604" w:rsidRPr="00165473">
        <w:rPr>
          <w:rFonts w:ascii="Arial" w:hAnsi="Arial" w:cs="Arial"/>
          <w:sz w:val="24"/>
        </w:rPr>
        <w:t xml:space="preserve">. </w:t>
      </w:r>
    </w:p>
    <w:p w14:paraId="22A67DE2" w14:textId="77777777" w:rsidR="00C46323" w:rsidRPr="00165473" w:rsidRDefault="00B03352" w:rsidP="00B03352">
      <w:pPr>
        <w:widowControl w:val="0"/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6.1.2.</w:t>
      </w:r>
      <w:r w:rsidRPr="00165473">
        <w:rPr>
          <w:rFonts w:ascii="Arial" w:hAnsi="Arial" w:cs="Arial"/>
          <w:b/>
          <w:sz w:val="24"/>
        </w:rPr>
        <w:tab/>
      </w:r>
      <w:r w:rsidR="006C3604" w:rsidRPr="00165473">
        <w:rPr>
          <w:rFonts w:ascii="Arial" w:hAnsi="Arial" w:cs="Arial"/>
          <w:sz w:val="24"/>
        </w:rPr>
        <w:t xml:space="preserve">Este </w:t>
      </w:r>
      <w:r w:rsidR="00F1020C" w:rsidRPr="00165473">
        <w:rPr>
          <w:rFonts w:ascii="Arial" w:hAnsi="Arial" w:cs="Arial"/>
          <w:sz w:val="24"/>
        </w:rPr>
        <w:t>Instrumento</w:t>
      </w:r>
      <w:r w:rsidR="006C3604" w:rsidRPr="00165473">
        <w:rPr>
          <w:rFonts w:ascii="Arial" w:hAnsi="Arial" w:cs="Arial"/>
          <w:sz w:val="24"/>
        </w:rPr>
        <w:t xml:space="preserve"> não outorga às Partes qualquer direito de uso, propriedade ou titularidade sobre direitos de propriedade intelectual de cada uma das Partes, não se constituindo, por força deste </w:t>
      </w:r>
      <w:r w:rsidR="00F1020C" w:rsidRPr="00165473">
        <w:rPr>
          <w:rFonts w:ascii="Arial" w:hAnsi="Arial" w:cs="Arial"/>
          <w:sz w:val="24"/>
        </w:rPr>
        <w:t>Instrumento</w:t>
      </w:r>
      <w:r w:rsidR="006C3604" w:rsidRPr="00165473">
        <w:rPr>
          <w:rFonts w:ascii="Arial" w:hAnsi="Arial" w:cs="Arial"/>
          <w:sz w:val="24"/>
        </w:rPr>
        <w:t xml:space="preserve">, qualquer licença para utilização de ativos de Propriedade Intelectual de uma Parte pela outra que não tenham sido de outra forma </w:t>
      </w:r>
      <w:r w:rsidR="006C3604" w:rsidRPr="00165473">
        <w:rPr>
          <w:rFonts w:ascii="Arial" w:hAnsi="Arial" w:cs="Arial"/>
          <w:sz w:val="24"/>
        </w:rPr>
        <w:lastRenderedPageBreak/>
        <w:t xml:space="preserve">expressamente acordados neste instrumento. </w:t>
      </w:r>
    </w:p>
    <w:p w14:paraId="68380D15" w14:textId="77777777" w:rsidR="006C3604" w:rsidRPr="00165473" w:rsidRDefault="00B03352" w:rsidP="00B03352">
      <w:pPr>
        <w:widowControl w:val="0"/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6.1.3.</w:t>
      </w:r>
      <w:r w:rsidRPr="00165473">
        <w:rPr>
          <w:rFonts w:ascii="Arial" w:hAnsi="Arial" w:cs="Arial"/>
          <w:sz w:val="24"/>
        </w:rPr>
        <w:tab/>
      </w:r>
      <w:r w:rsidR="006C3604" w:rsidRPr="00165473">
        <w:rPr>
          <w:rFonts w:ascii="Arial" w:hAnsi="Arial" w:cs="Arial"/>
          <w:sz w:val="24"/>
        </w:rPr>
        <w:t xml:space="preserve">Para fins do presente </w:t>
      </w:r>
      <w:r w:rsidR="00F1020C" w:rsidRPr="00165473">
        <w:rPr>
          <w:rFonts w:ascii="Arial" w:hAnsi="Arial" w:cs="Arial"/>
          <w:sz w:val="24"/>
        </w:rPr>
        <w:t>Instrumento</w:t>
      </w:r>
      <w:r w:rsidR="006C3604" w:rsidRPr="00165473">
        <w:rPr>
          <w:rFonts w:ascii="Arial" w:hAnsi="Arial" w:cs="Arial"/>
          <w:sz w:val="24"/>
        </w:rPr>
        <w:t>, “Propriedade Intelectual” significa: todos os direitos de propriedade intelectual (sejam registrados ou não</w:t>
      </w:r>
      <w:r w:rsidR="00BB7EC8" w:rsidRPr="00165473">
        <w:rPr>
          <w:rFonts w:ascii="Arial" w:hAnsi="Arial" w:cs="Arial"/>
          <w:sz w:val="24"/>
        </w:rPr>
        <w:t>,</w:t>
      </w:r>
      <w:r w:rsidR="006C3604" w:rsidRPr="00165473">
        <w:rPr>
          <w:rFonts w:ascii="Arial" w:hAnsi="Arial" w:cs="Arial"/>
          <w:sz w:val="24"/>
        </w:rPr>
        <w:t xml:space="preserve"> existentes em qualquer jurisdição) tais como marcas, nomes empresariais, nomes de domínio, desenhos, patentes, segredos comerciais, direito</w:t>
      </w:r>
      <w:r w:rsidR="00BB7EC8" w:rsidRPr="00165473">
        <w:rPr>
          <w:rFonts w:ascii="Arial" w:hAnsi="Arial" w:cs="Arial"/>
          <w:sz w:val="24"/>
        </w:rPr>
        <w:t>s autorais, proteção conferida a</w:t>
      </w:r>
      <w:r w:rsidR="006C3604" w:rsidRPr="00165473">
        <w:rPr>
          <w:rFonts w:ascii="Arial" w:hAnsi="Arial" w:cs="Arial"/>
          <w:sz w:val="24"/>
        </w:rPr>
        <w:t xml:space="preserve"> </w:t>
      </w:r>
      <w:proofErr w:type="spellStart"/>
      <w:r w:rsidR="006C3604" w:rsidRPr="00165473">
        <w:rPr>
          <w:rFonts w:ascii="Arial" w:hAnsi="Arial" w:cs="Arial"/>
          <w:sz w:val="24"/>
        </w:rPr>
        <w:t>software</w:t>
      </w:r>
      <w:proofErr w:type="spellEnd"/>
      <w:r w:rsidR="006C3604" w:rsidRPr="00165473">
        <w:rPr>
          <w:rFonts w:ascii="Arial" w:hAnsi="Arial" w:cs="Arial"/>
          <w:sz w:val="24"/>
        </w:rPr>
        <w:t xml:space="preserve"> e base de dados. </w:t>
      </w:r>
    </w:p>
    <w:p w14:paraId="495AD17E" w14:textId="77777777" w:rsidR="006C3604" w:rsidRPr="00165473" w:rsidRDefault="00B03352" w:rsidP="00B03352">
      <w:pPr>
        <w:widowControl w:val="0"/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6.1.4.</w:t>
      </w:r>
      <w:r w:rsidRPr="00165473">
        <w:rPr>
          <w:rFonts w:ascii="Arial" w:hAnsi="Arial" w:cs="Arial"/>
          <w:sz w:val="24"/>
        </w:rPr>
        <w:tab/>
      </w:r>
      <w:r w:rsidR="006C3604" w:rsidRPr="00165473">
        <w:rPr>
          <w:rFonts w:ascii="Arial" w:hAnsi="Arial" w:cs="Arial"/>
          <w:sz w:val="24"/>
        </w:rPr>
        <w:t>As Partes declaram, para todos os fins de direito, que são proprietárias ou controladoras de todos os direitos preexistentes de uso e exploração sobre qualquer Propriedade Intelectual ora ou</w:t>
      </w:r>
      <w:r w:rsidR="00BB7EC8" w:rsidRPr="00165473">
        <w:rPr>
          <w:rFonts w:ascii="Arial" w:hAnsi="Arial" w:cs="Arial"/>
          <w:sz w:val="24"/>
        </w:rPr>
        <w:t>torgados e sobre quaisquer outro</w:t>
      </w:r>
      <w:r w:rsidR="006C3604" w:rsidRPr="00165473">
        <w:rPr>
          <w:rFonts w:ascii="Arial" w:hAnsi="Arial" w:cs="Arial"/>
          <w:sz w:val="24"/>
        </w:rPr>
        <w:t>s que venham a ser utilizados no âmbito d</w:t>
      </w:r>
      <w:r w:rsidR="00F1020C" w:rsidRPr="00165473">
        <w:rPr>
          <w:rFonts w:ascii="Arial" w:hAnsi="Arial" w:cs="Arial"/>
          <w:sz w:val="24"/>
        </w:rPr>
        <w:t>este Instrumento</w:t>
      </w:r>
      <w:r w:rsidR="006C3604" w:rsidRPr="00165473">
        <w:rPr>
          <w:rFonts w:ascii="Arial" w:hAnsi="Arial" w:cs="Arial"/>
          <w:sz w:val="24"/>
        </w:rPr>
        <w:t xml:space="preserve">. Cada </w:t>
      </w:r>
      <w:r w:rsidR="00F1020C" w:rsidRPr="00165473">
        <w:rPr>
          <w:rFonts w:ascii="Arial" w:hAnsi="Arial" w:cs="Arial"/>
          <w:sz w:val="24"/>
        </w:rPr>
        <w:t>P</w:t>
      </w:r>
      <w:r w:rsidR="006C3604" w:rsidRPr="00165473">
        <w:rPr>
          <w:rFonts w:ascii="Arial" w:hAnsi="Arial" w:cs="Arial"/>
          <w:sz w:val="24"/>
        </w:rPr>
        <w:t xml:space="preserve">arte será exclusivamente responsável pelo dano que causar a terceiros em virtude deste </w:t>
      </w:r>
      <w:r w:rsidR="00F1020C" w:rsidRPr="00165473">
        <w:rPr>
          <w:rFonts w:ascii="Arial" w:hAnsi="Arial" w:cs="Arial"/>
          <w:sz w:val="24"/>
        </w:rPr>
        <w:t>Instrumento</w:t>
      </w:r>
      <w:r w:rsidR="006C3604" w:rsidRPr="00165473">
        <w:rPr>
          <w:rFonts w:ascii="Arial" w:hAnsi="Arial" w:cs="Arial"/>
          <w:sz w:val="24"/>
        </w:rPr>
        <w:t>, sendo garantido à outra parte direito de regresso em caso de injusta condenação por ato/violaç</w:t>
      </w:r>
      <w:r w:rsidR="00BB7EC8" w:rsidRPr="00165473">
        <w:rPr>
          <w:rFonts w:ascii="Arial" w:hAnsi="Arial" w:cs="Arial"/>
          <w:sz w:val="24"/>
        </w:rPr>
        <w:t>ão isolada de qualquer uma das P</w:t>
      </w:r>
      <w:r w:rsidR="006C3604" w:rsidRPr="00165473">
        <w:rPr>
          <w:rFonts w:ascii="Arial" w:hAnsi="Arial" w:cs="Arial"/>
          <w:sz w:val="24"/>
        </w:rPr>
        <w:t xml:space="preserve">artes. </w:t>
      </w:r>
    </w:p>
    <w:p w14:paraId="3C23BA12" w14:textId="599D78AC" w:rsidR="006C3604" w:rsidRPr="00165473" w:rsidRDefault="00B03352" w:rsidP="00B03352">
      <w:pPr>
        <w:widowControl w:val="0"/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6.2.</w:t>
      </w:r>
      <w:r w:rsidRPr="00165473">
        <w:rPr>
          <w:rFonts w:ascii="Arial" w:hAnsi="Arial" w:cs="Arial"/>
          <w:b/>
          <w:sz w:val="24"/>
        </w:rPr>
        <w:tab/>
      </w:r>
      <w:r w:rsidR="006C3604" w:rsidRPr="00165473">
        <w:rPr>
          <w:rFonts w:ascii="Arial" w:hAnsi="Arial" w:cs="Arial"/>
          <w:sz w:val="24"/>
        </w:rPr>
        <w:t xml:space="preserve">Fica desde já garantido que os direitos de Propriedade Intelectual gerados pelas atividades da </w:t>
      </w:r>
      <w:r w:rsidR="00332C2E" w:rsidRPr="00165473">
        <w:rPr>
          <w:rFonts w:ascii="Arial" w:hAnsi="Arial" w:cs="Arial"/>
          <w:b/>
          <w:sz w:val="24"/>
        </w:rPr>
        <w:t>FM</w:t>
      </w:r>
      <w:r w:rsidR="00F1020C" w:rsidRPr="00165473">
        <w:rPr>
          <w:rFonts w:ascii="Arial" w:hAnsi="Arial" w:cs="Arial"/>
          <w:b/>
          <w:sz w:val="24"/>
        </w:rPr>
        <w:t>/USP</w:t>
      </w:r>
      <w:r w:rsidR="006C3604" w:rsidRPr="00165473">
        <w:rPr>
          <w:rFonts w:ascii="Arial" w:hAnsi="Arial" w:cs="Arial"/>
          <w:sz w:val="24"/>
        </w:rPr>
        <w:t xml:space="preserve"> e seus alunos, inclusive o direito de realizar publicações acadêmicas, serão de única e exclusiva propriedade e responsabilidade da</w:t>
      </w:r>
      <w:r w:rsidR="00332C2E" w:rsidRPr="00165473">
        <w:rPr>
          <w:rFonts w:ascii="Arial" w:hAnsi="Arial" w:cs="Arial"/>
          <w:sz w:val="24"/>
        </w:rPr>
        <w:t xml:space="preserve"> </w:t>
      </w:r>
      <w:r w:rsidR="00332C2E" w:rsidRPr="00165473">
        <w:rPr>
          <w:rFonts w:ascii="Arial" w:hAnsi="Arial" w:cs="Arial"/>
          <w:b/>
          <w:sz w:val="24"/>
        </w:rPr>
        <w:t>FM</w:t>
      </w:r>
      <w:r w:rsidR="00F1020C" w:rsidRPr="00165473">
        <w:rPr>
          <w:rFonts w:ascii="Arial" w:hAnsi="Arial" w:cs="Arial"/>
          <w:b/>
          <w:sz w:val="24"/>
        </w:rPr>
        <w:t>/USP</w:t>
      </w:r>
      <w:r w:rsidR="006C3604" w:rsidRPr="00165473">
        <w:rPr>
          <w:rFonts w:ascii="Arial" w:hAnsi="Arial" w:cs="Arial"/>
          <w:sz w:val="24"/>
        </w:rPr>
        <w:t xml:space="preserve"> e seus alunos, cabendo somente a ela licenciar ou ceder tais direitos</w:t>
      </w:r>
      <w:r w:rsidR="004D31FB" w:rsidRPr="00165473">
        <w:rPr>
          <w:rFonts w:ascii="Arial" w:hAnsi="Arial" w:cs="Arial"/>
          <w:sz w:val="24"/>
        </w:rPr>
        <w:t>, s</w:t>
      </w:r>
      <w:r w:rsidR="006C3604" w:rsidRPr="00165473">
        <w:rPr>
          <w:rFonts w:ascii="Arial" w:hAnsi="Arial" w:cs="Arial"/>
          <w:sz w:val="24"/>
        </w:rPr>
        <w:t xml:space="preserve">endo certo que este </w:t>
      </w:r>
      <w:r w:rsidR="00F1020C" w:rsidRPr="00165473">
        <w:rPr>
          <w:rFonts w:ascii="Arial" w:hAnsi="Arial" w:cs="Arial"/>
          <w:sz w:val="24"/>
        </w:rPr>
        <w:t>Instrumento de Parceria</w:t>
      </w:r>
      <w:r w:rsidR="006C3604" w:rsidRPr="00165473">
        <w:rPr>
          <w:rFonts w:ascii="Arial" w:hAnsi="Arial" w:cs="Arial"/>
          <w:sz w:val="24"/>
        </w:rPr>
        <w:t>, em nenhuma hipótese, presumirá a cessão de direitos de uma Parte à outra.</w:t>
      </w:r>
    </w:p>
    <w:p w14:paraId="41A62293" w14:textId="77777777" w:rsidR="00BB1EF5" w:rsidRPr="00165473" w:rsidRDefault="00B03352" w:rsidP="00B03352">
      <w:pPr>
        <w:widowControl w:val="0"/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6.3.</w:t>
      </w:r>
      <w:r w:rsidRPr="00165473">
        <w:rPr>
          <w:rFonts w:ascii="Arial" w:hAnsi="Arial" w:cs="Arial"/>
          <w:b/>
          <w:sz w:val="24"/>
        </w:rPr>
        <w:tab/>
      </w:r>
      <w:r w:rsidR="006C3604" w:rsidRPr="00165473">
        <w:rPr>
          <w:rFonts w:ascii="Arial" w:hAnsi="Arial" w:cs="Arial"/>
          <w:sz w:val="24"/>
        </w:rPr>
        <w:t>Fica desde já garantido que qualquer Propriedade Intelectual preexistente de titularidade das Parte</w:t>
      </w:r>
      <w:r w:rsidR="00BB7EC8" w:rsidRPr="00165473">
        <w:rPr>
          <w:rFonts w:ascii="Arial" w:hAnsi="Arial" w:cs="Arial"/>
          <w:sz w:val="24"/>
        </w:rPr>
        <w:t>s, anterior ou independente</w:t>
      </w:r>
      <w:r w:rsidR="006C3604" w:rsidRPr="00165473">
        <w:rPr>
          <w:rFonts w:ascii="Arial" w:hAnsi="Arial" w:cs="Arial"/>
          <w:sz w:val="24"/>
        </w:rPr>
        <w:t xml:space="preserve"> deste </w:t>
      </w:r>
      <w:r w:rsidR="00AC1E1D" w:rsidRPr="00165473">
        <w:rPr>
          <w:rFonts w:ascii="Arial" w:hAnsi="Arial" w:cs="Arial"/>
          <w:sz w:val="24"/>
        </w:rPr>
        <w:t>I</w:t>
      </w:r>
      <w:r w:rsidR="006C3604" w:rsidRPr="00165473">
        <w:rPr>
          <w:rFonts w:ascii="Arial" w:hAnsi="Arial" w:cs="Arial"/>
          <w:sz w:val="24"/>
        </w:rPr>
        <w:t>nstrumento, permanecerá de propriedade exclusiva da respectiva Parte.</w:t>
      </w:r>
    </w:p>
    <w:p w14:paraId="1D8939AC" w14:textId="77777777" w:rsidR="006C3604" w:rsidRPr="00165473" w:rsidRDefault="006C3604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</w:p>
    <w:p w14:paraId="34762DEA" w14:textId="77777777" w:rsidR="001304AE" w:rsidRPr="00165473" w:rsidRDefault="00BB1EF5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 xml:space="preserve">CLÁUSULA </w:t>
      </w:r>
      <w:r w:rsidR="005E141F" w:rsidRPr="00165473">
        <w:rPr>
          <w:rFonts w:ascii="Arial" w:hAnsi="Arial" w:cs="Arial"/>
          <w:b/>
          <w:sz w:val="24"/>
        </w:rPr>
        <w:t>SÉTIMA</w:t>
      </w:r>
      <w:r w:rsidR="006C3604" w:rsidRPr="00165473">
        <w:rPr>
          <w:rFonts w:ascii="Arial" w:hAnsi="Arial" w:cs="Arial"/>
          <w:b/>
          <w:sz w:val="24"/>
        </w:rPr>
        <w:t xml:space="preserve"> </w:t>
      </w:r>
      <w:r w:rsidRPr="00165473">
        <w:rPr>
          <w:rFonts w:ascii="Arial" w:hAnsi="Arial" w:cs="Arial"/>
          <w:b/>
          <w:sz w:val="24"/>
        </w:rPr>
        <w:t xml:space="preserve">- </w:t>
      </w:r>
      <w:r w:rsidR="001304AE" w:rsidRPr="00165473">
        <w:rPr>
          <w:rFonts w:ascii="Arial" w:hAnsi="Arial" w:cs="Arial"/>
          <w:b/>
          <w:sz w:val="24"/>
        </w:rPr>
        <w:t>DAS INFORMAÇÕES CONFIDENCIAIS</w:t>
      </w:r>
    </w:p>
    <w:p w14:paraId="34CC26DA" w14:textId="77777777" w:rsidR="0021415F" w:rsidRPr="00165473" w:rsidRDefault="0021415F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</w:p>
    <w:p w14:paraId="16FB3F8E" w14:textId="77777777" w:rsidR="005E141F" w:rsidRPr="00165473" w:rsidRDefault="001304AE" w:rsidP="005E141F">
      <w:pPr>
        <w:pStyle w:val="PargrafodaLista"/>
        <w:widowControl w:val="0"/>
        <w:numPr>
          <w:ilvl w:val="1"/>
          <w:numId w:val="45"/>
        </w:numPr>
        <w:tabs>
          <w:tab w:val="left" w:pos="0"/>
        </w:tabs>
        <w:spacing w:after="120"/>
        <w:ind w:left="0" w:firstLine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As Partes comprometem-se a manter no mais absoluto sigilo e em caráter estritamente confidencial toda e qualquer informação</w:t>
      </w:r>
      <w:r w:rsidR="00F812F8" w:rsidRPr="00165473">
        <w:rPr>
          <w:rFonts w:ascii="Arial" w:hAnsi="Arial" w:cs="Arial"/>
          <w:sz w:val="24"/>
        </w:rPr>
        <w:t xml:space="preserve"> protegida por lei </w:t>
      </w:r>
      <w:r w:rsidR="00BB7EC8" w:rsidRPr="00165473">
        <w:rPr>
          <w:rFonts w:ascii="Arial" w:hAnsi="Arial" w:cs="Arial"/>
          <w:sz w:val="24"/>
        </w:rPr>
        <w:t xml:space="preserve">ou </w:t>
      </w:r>
      <w:r w:rsidR="00F812F8" w:rsidRPr="00165473">
        <w:rPr>
          <w:rFonts w:ascii="Arial" w:hAnsi="Arial" w:cs="Arial"/>
          <w:sz w:val="24"/>
        </w:rPr>
        <w:t>p</w:t>
      </w:r>
      <w:r w:rsidR="00F66A36" w:rsidRPr="00165473">
        <w:rPr>
          <w:rFonts w:ascii="Arial" w:hAnsi="Arial" w:cs="Arial"/>
          <w:sz w:val="24"/>
        </w:rPr>
        <w:t>or</w:t>
      </w:r>
      <w:r w:rsidR="00F812F8" w:rsidRPr="00165473">
        <w:rPr>
          <w:rFonts w:ascii="Arial" w:hAnsi="Arial" w:cs="Arial"/>
          <w:sz w:val="24"/>
        </w:rPr>
        <w:t xml:space="preserve"> dever de confidencialidade</w:t>
      </w:r>
      <w:r w:rsidRPr="00165473">
        <w:rPr>
          <w:rFonts w:ascii="Arial" w:hAnsi="Arial" w:cs="Arial"/>
          <w:sz w:val="24"/>
        </w:rPr>
        <w:t xml:space="preserve">, que venha a ser fornecida por uma Parte à outra, no âmbito deste </w:t>
      </w:r>
      <w:r w:rsidR="00D47D37" w:rsidRPr="00165473">
        <w:rPr>
          <w:rFonts w:ascii="Arial" w:hAnsi="Arial" w:cs="Arial"/>
          <w:sz w:val="24"/>
        </w:rPr>
        <w:t>Instrumento de Parceria</w:t>
      </w:r>
      <w:r w:rsidRPr="00165473">
        <w:rPr>
          <w:rFonts w:ascii="Arial" w:hAnsi="Arial" w:cs="Arial"/>
          <w:sz w:val="24"/>
        </w:rPr>
        <w:t>, devendo, portanto, ser tratada como informação sigilosa</w:t>
      </w:r>
      <w:r w:rsidR="00BB1EF5" w:rsidRPr="00165473">
        <w:rPr>
          <w:rFonts w:ascii="Arial" w:hAnsi="Arial" w:cs="Arial"/>
          <w:sz w:val="24"/>
        </w:rPr>
        <w:t>.</w:t>
      </w:r>
    </w:p>
    <w:p w14:paraId="3FC1F391" w14:textId="77777777" w:rsidR="00C46323" w:rsidRPr="00165473" w:rsidRDefault="00C46323" w:rsidP="00C46323">
      <w:pPr>
        <w:pStyle w:val="PargrafodaLista"/>
        <w:widowControl w:val="0"/>
        <w:tabs>
          <w:tab w:val="left" w:pos="0"/>
        </w:tabs>
        <w:spacing w:after="120"/>
        <w:ind w:left="0"/>
        <w:rPr>
          <w:rFonts w:ascii="Arial" w:hAnsi="Arial" w:cs="Arial"/>
          <w:sz w:val="24"/>
        </w:rPr>
      </w:pPr>
    </w:p>
    <w:p w14:paraId="0EA9D85F" w14:textId="77777777" w:rsidR="006C3604" w:rsidRPr="00165473" w:rsidRDefault="001304AE" w:rsidP="005E141F">
      <w:pPr>
        <w:pStyle w:val="PargrafodaLista"/>
        <w:widowControl w:val="0"/>
        <w:numPr>
          <w:ilvl w:val="1"/>
          <w:numId w:val="45"/>
        </w:numPr>
        <w:tabs>
          <w:tab w:val="left" w:pos="0"/>
        </w:tabs>
        <w:spacing w:after="120"/>
        <w:ind w:left="0" w:firstLine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Fica terminantemente proibida, no todo ou em parte, a divulgação, utilização ou pulverização de informação, utilização ou fornecimento de conhecimentos por qualquer meio, reprodução (inclusive fotográfica ou xerox) e/ou utilização pelas Partes</w:t>
      </w:r>
      <w:r w:rsidR="001F3903" w:rsidRPr="00165473">
        <w:rPr>
          <w:rFonts w:ascii="Arial" w:hAnsi="Arial" w:cs="Arial"/>
          <w:sz w:val="24"/>
        </w:rPr>
        <w:t xml:space="preserve"> das Informações Confidenciais,</w:t>
      </w:r>
      <w:r w:rsidRPr="00165473">
        <w:rPr>
          <w:rFonts w:ascii="Arial" w:hAnsi="Arial" w:cs="Arial"/>
          <w:sz w:val="24"/>
        </w:rPr>
        <w:t xml:space="preserve"> para fins diversos daqueles do objeto do presente </w:t>
      </w:r>
      <w:r w:rsidR="00D47D37" w:rsidRPr="00165473">
        <w:rPr>
          <w:rFonts w:ascii="Arial" w:hAnsi="Arial" w:cs="Arial"/>
          <w:sz w:val="24"/>
        </w:rPr>
        <w:t>Instrumento</w:t>
      </w:r>
      <w:r w:rsidRPr="00165473">
        <w:rPr>
          <w:rFonts w:ascii="Arial" w:hAnsi="Arial" w:cs="Arial"/>
          <w:sz w:val="24"/>
        </w:rPr>
        <w:t>, sem o prévio e expresso consentimento da Parte que as forneceu.</w:t>
      </w:r>
    </w:p>
    <w:p w14:paraId="24DE6E0F" w14:textId="77777777" w:rsidR="00C46323" w:rsidRPr="00165473" w:rsidRDefault="00C46323" w:rsidP="00C46323">
      <w:pPr>
        <w:pStyle w:val="PargrafodaLista"/>
        <w:widowControl w:val="0"/>
        <w:tabs>
          <w:tab w:val="left" w:pos="0"/>
        </w:tabs>
        <w:spacing w:after="120"/>
        <w:ind w:left="0"/>
        <w:rPr>
          <w:rFonts w:ascii="Arial" w:hAnsi="Arial" w:cs="Arial"/>
          <w:sz w:val="24"/>
        </w:rPr>
      </w:pPr>
    </w:p>
    <w:p w14:paraId="0430FC1C" w14:textId="77777777" w:rsidR="0043627C" w:rsidRPr="00165473" w:rsidRDefault="001F3903" w:rsidP="005E141F">
      <w:pPr>
        <w:pStyle w:val="PargrafodaLista"/>
        <w:widowControl w:val="0"/>
        <w:numPr>
          <w:ilvl w:val="1"/>
          <w:numId w:val="45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A obrigação de que trata est</w:t>
      </w:r>
      <w:r w:rsidR="001304AE" w:rsidRPr="00165473">
        <w:rPr>
          <w:rFonts w:ascii="Arial" w:hAnsi="Arial" w:cs="Arial"/>
          <w:sz w:val="24"/>
        </w:rPr>
        <w:t xml:space="preserve">a Cláusula se aplica não somente às Partes e seus empregados, mas também a seus associados, dirigentes, conselheiros, representantes de qualquer natureza, contratados e subcontratados e a quaisquer terceiros de qualquer forma relacionados às atividades deste </w:t>
      </w:r>
      <w:r w:rsidR="00D47D37" w:rsidRPr="00165473">
        <w:rPr>
          <w:rFonts w:ascii="Arial" w:hAnsi="Arial" w:cs="Arial"/>
          <w:sz w:val="24"/>
        </w:rPr>
        <w:t>Instrumento de Parceria</w:t>
      </w:r>
      <w:r w:rsidR="00B07381" w:rsidRPr="00165473">
        <w:rPr>
          <w:rFonts w:ascii="Arial" w:hAnsi="Arial" w:cs="Arial"/>
          <w:sz w:val="24"/>
        </w:rPr>
        <w:t xml:space="preserve"> </w:t>
      </w:r>
      <w:r w:rsidR="001304AE" w:rsidRPr="00165473">
        <w:rPr>
          <w:rFonts w:ascii="Arial" w:hAnsi="Arial" w:cs="Arial"/>
          <w:sz w:val="24"/>
        </w:rPr>
        <w:t>e seus aditivos, devendo as Partes cientificá-los da existência desta obrigação e da natureza confidencial destas informações.</w:t>
      </w:r>
    </w:p>
    <w:p w14:paraId="40A573C0" w14:textId="77777777" w:rsidR="0038770F" w:rsidRPr="00165473" w:rsidRDefault="0038770F" w:rsidP="004F55BC">
      <w:pPr>
        <w:pStyle w:val="Texto-MattosFilho"/>
        <w:spacing w:after="120"/>
        <w:ind w:left="720"/>
        <w:rPr>
          <w:rFonts w:ascii="Arial" w:hAnsi="Arial" w:cs="Arial"/>
          <w:sz w:val="24"/>
        </w:rPr>
      </w:pPr>
    </w:p>
    <w:p w14:paraId="6C6F4BF7" w14:textId="77777777" w:rsidR="00B1500D" w:rsidRPr="00165473" w:rsidRDefault="001304AE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 xml:space="preserve">CLÁUSULA </w:t>
      </w:r>
      <w:r w:rsidR="005E141F" w:rsidRPr="00165473">
        <w:rPr>
          <w:rFonts w:ascii="Arial" w:hAnsi="Arial" w:cs="Arial"/>
          <w:b/>
          <w:sz w:val="24"/>
        </w:rPr>
        <w:t>OITAVA</w:t>
      </w:r>
      <w:r w:rsidRPr="00165473">
        <w:rPr>
          <w:rFonts w:ascii="Arial" w:hAnsi="Arial" w:cs="Arial"/>
          <w:b/>
          <w:sz w:val="24"/>
        </w:rPr>
        <w:t xml:space="preserve"> – DO TRATAMENTO AOS DADOS PESSOAIS</w:t>
      </w:r>
    </w:p>
    <w:p w14:paraId="04C22424" w14:textId="77777777" w:rsidR="0043627C" w:rsidRPr="00165473" w:rsidRDefault="0043627C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</w:p>
    <w:p w14:paraId="26F131A7" w14:textId="77777777" w:rsidR="001304AE" w:rsidRPr="00165473" w:rsidRDefault="00B03352" w:rsidP="00B03352">
      <w:pPr>
        <w:pStyle w:val="Corpodetexto21"/>
        <w:tabs>
          <w:tab w:val="left" w:pos="0"/>
        </w:tabs>
        <w:spacing w:before="0" w:after="120" w:line="360" w:lineRule="auto"/>
        <w:rPr>
          <w:rFonts w:cs="Arial"/>
          <w:sz w:val="24"/>
          <w:szCs w:val="24"/>
        </w:rPr>
      </w:pPr>
      <w:r w:rsidRPr="00165473">
        <w:rPr>
          <w:rFonts w:cs="Arial"/>
          <w:b/>
          <w:sz w:val="24"/>
          <w:szCs w:val="24"/>
        </w:rPr>
        <w:t>8.1.</w:t>
      </w:r>
      <w:r w:rsidRPr="00165473">
        <w:rPr>
          <w:rFonts w:cs="Arial"/>
          <w:b/>
          <w:sz w:val="24"/>
          <w:szCs w:val="24"/>
        </w:rPr>
        <w:tab/>
      </w:r>
      <w:r w:rsidR="00B1500D" w:rsidRPr="00165473">
        <w:rPr>
          <w:rFonts w:cs="Arial"/>
          <w:sz w:val="24"/>
          <w:szCs w:val="24"/>
        </w:rPr>
        <w:t xml:space="preserve">As </w:t>
      </w:r>
      <w:r w:rsidR="001F3903" w:rsidRPr="00165473">
        <w:rPr>
          <w:rFonts w:cs="Arial"/>
          <w:sz w:val="24"/>
          <w:szCs w:val="24"/>
        </w:rPr>
        <w:t>Partes deverão tratar os dados p</w:t>
      </w:r>
      <w:r w:rsidR="001304AE" w:rsidRPr="00165473">
        <w:rPr>
          <w:rFonts w:cs="Arial"/>
          <w:sz w:val="24"/>
          <w:szCs w:val="24"/>
        </w:rPr>
        <w:t xml:space="preserve">essoais em conformidade com a legislação aplicável, incluindo, mas não se limitando, à legislação de privacidade, proteção de dados pessoais e </w:t>
      </w:r>
      <w:proofErr w:type="spellStart"/>
      <w:r w:rsidR="001304AE" w:rsidRPr="00165473">
        <w:rPr>
          <w:rFonts w:cs="Arial"/>
          <w:sz w:val="24"/>
          <w:szCs w:val="24"/>
        </w:rPr>
        <w:t>ciber</w:t>
      </w:r>
      <w:proofErr w:type="spellEnd"/>
      <w:r w:rsidR="001304AE" w:rsidRPr="00165473">
        <w:rPr>
          <w:rFonts w:cs="Arial"/>
          <w:sz w:val="24"/>
          <w:szCs w:val="24"/>
        </w:rPr>
        <w:t xml:space="preserve"> segurança aplicáveis. Assim, comprometem-se a: </w:t>
      </w:r>
    </w:p>
    <w:p w14:paraId="0E0A8C78" w14:textId="77777777" w:rsidR="001304AE" w:rsidRPr="00165473" w:rsidRDefault="00D47D37" w:rsidP="004F55BC">
      <w:pPr>
        <w:pStyle w:val="PargrafodaLista"/>
        <w:numPr>
          <w:ilvl w:val="0"/>
          <w:numId w:val="6"/>
        </w:numPr>
        <w:spacing w:after="120"/>
        <w:ind w:left="1134" w:hanging="425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T</w:t>
      </w:r>
      <w:r w:rsidR="001F3903" w:rsidRPr="00165473">
        <w:rPr>
          <w:rFonts w:ascii="Arial" w:hAnsi="Arial" w:cs="Arial"/>
          <w:sz w:val="24"/>
        </w:rPr>
        <w:t>ratar os dados p</w:t>
      </w:r>
      <w:r w:rsidR="001304AE" w:rsidRPr="00165473">
        <w:rPr>
          <w:rFonts w:ascii="Arial" w:hAnsi="Arial" w:cs="Arial"/>
          <w:sz w:val="24"/>
        </w:rPr>
        <w:t>essoais de acordo com os princípios previstos na legislação aplicável, incluindo, mas não se limitando, àqueles previstos no Art. 6º da Lei nº 13.709/2018;</w:t>
      </w:r>
    </w:p>
    <w:p w14:paraId="45BB7EEE" w14:textId="77777777" w:rsidR="001304AE" w:rsidRPr="00165473" w:rsidRDefault="00D47D37" w:rsidP="004F55BC">
      <w:pPr>
        <w:pStyle w:val="PargrafodaLista"/>
        <w:numPr>
          <w:ilvl w:val="0"/>
          <w:numId w:val="6"/>
        </w:numPr>
        <w:spacing w:after="120"/>
        <w:ind w:left="1134" w:hanging="425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Disponibilizar</w:t>
      </w:r>
      <w:r w:rsidR="001304AE" w:rsidRPr="00165473">
        <w:rPr>
          <w:rFonts w:ascii="Arial" w:hAnsi="Arial" w:cs="Arial"/>
          <w:sz w:val="24"/>
        </w:rPr>
        <w:t xml:space="preserve"> </w:t>
      </w:r>
      <w:r w:rsidR="001F3903" w:rsidRPr="00165473">
        <w:rPr>
          <w:rFonts w:ascii="Arial" w:hAnsi="Arial" w:cs="Arial"/>
          <w:sz w:val="24"/>
        </w:rPr>
        <w:t>ao titular dos dados p</w:t>
      </w:r>
      <w:r w:rsidR="001304AE" w:rsidRPr="00165473">
        <w:rPr>
          <w:rFonts w:ascii="Arial" w:hAnsi="Arial" w:cs="Arial"/>
          <w:sz w:val="24"/>
        </w:rPr>
        <w:t xml:space="preserve">essoais antes de coletá-los, informações claras e completas sobre as características do tratamento; </w:t>
      </w:r>
    </w:p>
    <w:p w14:paraId="45015829" w14:textId="77777777" w:rsidR="001304AE" w:rsidRPr="00165473" w:rsidRDefault="00D47D37" w:rsidP="004F55BC">
      <w:pPr>
        <w:pStyle w:val="PargrafodaLista"/>
        <w:numPr>
          <w:ilvl w:val="0"/>
          <w:numId w:val="6"/>
        </w:numPr>
        <w:spacing w:after="120"/>
        <w:ind w:left="1134" w:hanging="425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Obter</w:t>
      </w:r>
      <w:r w:rsidR="001304AE" w:rsidRPr="00165473">
        <w:rPr>
          <w:rFonts w:ascii="Arial" w:hAnsi="Arial" w:cs="Arial"/>
          <w:sz w:val="24"/>
        </w:rPr>
        <w:t xml:space="preserve"> o conse</w:t>
      </w:r>
      <w:r w:rsidR="001F3903" w:rsidRPr="00165473">
        <w:rPr>
          <w:rFonts w:ascii="Arial" w:hAnsi="Arial" w:cs="Arial"/>
          <w:sz w:val="24"/>
        </w:rPr>
        <w:t>ntimento para o tratamento dos dados p</w:t>
      </w:r>
      <w:r w:rsidR="001304AE" w:rsidRPr="00165473">
        <w:rPr>
          <w:rFonts w:ascii="Arial" w:hAnsi="Arial" w:cs="Arial"/>
          <w:sz w:val="24"/>
        </w:rPr>
        <w:t>essoais, na forma e nos casos exigidos por lei;</w:t>
      </w:r>
    </w:p>
    <w:p w14:paraId="5FA005B8" w14:textId="77777777" w:rsidR="001304AE" w:rsidRPr="00165473" w:rsidRDefault="00D47D37" w:rsidP="004F55BC">
      <w:pPr>
        <w:pStyle w:val="PargrafodaLista"/>
        <w:numPr>
          <w:ilvl w:val="0"/>
          <w:numId w:val="6"/>
        </w:numPr>
        <w:spacing w:after="120"/>
        <w:ind w:left="1134" w:hanging="425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Tratar</w:t>
      </w:r>
      <w:r w:rsidR="001F3903" w:rsidRPr="00165473">
        <w:rPr>
          <w:rFonts w:ascii="Arial" w:hAnsi="Arial" w:cs="Arial"/>
          <w:sz w:val="24"/>
        </w:rPr>
        <w:t xml:space="preserve"> os dados p</w:t>
      </w:r>
      <w:r w:rsidR="001304AE" w:rsidRPr="00165473">
        <w:rPr>
          <w:rFonts w:ascii="Arial" w:hAnsi="Arial" w:cs="Arial"/>
          <w:sz w:val="24"/>
        </w:rPr>
        <w:t>essoais de acordo c</w:t>
      </w:r>
      <w:r w:rsidR="001F3903" w:rsidRPr="00165473">
        <w:rPr>
          <w:rFonts w:ascii="Arial" w:hAnsi="Arial" w:cs="Arial"/>
          <w:sz w:val="24"/>
        </w:rPr>
        <w:t>om a finalidade pela qual tais d</w:t>
      </w:r>
      <w:r w:rsidR="001304AE" w:rsidRPr="00165473">
        <w:rPr>
          <w:rFonts w:ascii="Arial" w:hAnsi="Arial" w:cs="Arial"/>
          <w:sz w:val="24"/>
        </w:rPr>
        <w:t xml:space="preserve">ados </w:t>
      </w:r>
      <w:r w:rsidR="001F3903" w:rsidRPr="00165473">
        <w:rPr>
          <w:rFonts w:ascii="Arial" w:hAnsi="Arial" w:cs="Arial"/>
          <w:sz w:val="24"/>
        </w:rPr>
        <w:t>foram disponibilizados pelos t</w:t>
      </w:r>
      <w:r w:rsidR="001304AE" w:rsidRPr="00165473">
        <w:rPr>
          <w:rFonts w:ascii="Arial" w:hAnsi="Arial" w:cs="Arial"/>
          <w:sz w:val="24"/>
        </w:rPr>
        <w:t>itulares para a Parte, de acordo com os limites da legislação vigente;</w:t>
      </w:r>
    </w:p>
    <w:p w14:paraId="1908421B" w14:textId="77777777" w:rsidR="001304AE" w:rsidRPr="00165473" w:rsidRDefault="00D47D37" w:rsidP="004F55BC">
      <w:pPr>
        <w:pStyle w:val="PargrafodaLista"/>
        <w:numPr>
          <w:ilvl w:val="0"/>
          <w:numId w:val="6"/>
        </w:numPr>
        <w:spacing w:after="120"/>
        <w:ind w:left="1134" w:hanging="425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lastRenderedPageBreak/>
        <w:t>Manter</w:t>
      </w:r>
      <w:r w:rsidR="001304AE" w:rsidRPr="00165473">
        <w:rPr>
          <w:rFonts w:ascii="Arial" w:hAnsi="Arial" w:cs="Arial"/>
          <w:sz w:val="24"/>
        </w:rPr>
        <w:t xml:space="preserve"> registros das </w:t>
      </w:r>
      <w:r w:rsidR="001F3903" w:rsidRPr="00165473">
        <w:rPr>
          <w:rFonts w:ascii="Arial" w:hAnsi="Arial" w:cs="Arial"/>
          <w:sz w:val="24"/>
        </w:rPr>
        <w:t>atividades de processamento de dados p</w:t>
      </w:r>
      <w:r w:rsidR="001304AE" w:rsidRPr="00165473">
        <w:rPr>
          <w:rFonts w:ascii="Arial" w:hAnsi="Arial" w:cs="Arial"/>
          <w:sz w:val="24"/>
        </w:rPr>
        <w:t>essoais;</w:t>
      </w:r>
    </w:p>
    <w:p w14:paraId="6CDCCC9D" w14:textId="77777777" w:rsidR="001304AE" w:rsidRPr="00165473" w:rsidRDefault="00D47D37" w:rsidP="004F55BC">
      <w:pPr>
        <w:pStyle w:val="PargrafodaLista"/>
        <w:numPr>
          <w:ilvl w:val="0"/>
          <w:numId w:val="6"/>
        </w:numPr>
        <w:spacing w:after="120"/>
        <w:ind w:left="1134" w:hanging="425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Não</w:t>
      </w:r>
      <w:r w:rsidR="001F3903" w:rsidRPr="00165473">
        <w:rPr>
          <w:rFonts w:ascii="Arial" w:hAnsi="Arial" w:cs="Arial"/>
          <w:sz w:val="24"/>
        </w:rPr>
        <w:t xml:space="preserve"> compartilhar os dados p</w:t>
      </w:r>
      <w:r w:rsidR="001304AE" w:rsidRPr="00165473">
        <w:rPr>
          <w:rFonts w:ascii="Arial" w:hAnsi="Arial" w:cs="Arial"/>
          <w:sz w:val="24"/>
        </w:rPr>
        <w:t xml:space="preserve">essoais com </w:t>
      </w:r>
      <w:r w:rsidR="001F3903" w:rsidRPr="00165473">
        <w:rPr>
          <w:rFonts w:ascii="Arial" w:hAnsi="Arial" w:cs="Arial"/>
          <w:sz w:val="24"/>
        </w:rPr>
        <w:t>terceiros para fins alheios à</w:t>
      </w:r>
      <w:r w:rsidR="001304AE" w:rsidRPr="00165473">
        <w:rPr>
          <w:rFonts w:ascii="Arial" w:hAnsi="Arial" w:cs="Arial"/>
          <w:sz w:val="24"/>
        </w:rPr>
        <w:t xml:space="preserve"> execução desse </w:t>
      </w:r>
      <w:r w:rsidRPr="00165473">
        <w:rPr>
          <w:rFonts w:ascii="Arial" w:hAnsi="Arial" w:cs="Arial"/>
          <w:sz w:val="24"/>
        </w:rPr>
        <w:t>Instrumento</w:t>
      </w:r>
      <w:r w:rsidR="001304AE" w:rsidRPr="00165473">
        <w:rPr>
          <w:rFonts w:ascii="Arial" w:hAnsi="Arial" w:cs="Arial"/>
          <w:sz w:val="24"/>
        </w:rPr>
        <w:t>, salvo mediante consentimento pré</w:t>
      </w:r>
      <w:r w:rsidR="001F3903" w:rsidRPr="00165473">
        <w:rPr>
          <w:rFonts w:ascii="Arial" w:hAnsi="Arial" w:cs="Arial"/>
          <w:sz w:val="24"/>
        </w:rPr>
        <w:t>vio, inequívoco e informado do t</w:t>
      </w:r>
      <w:r w:rsidR="001304AE" w:rsidRPr="00165473">
        <w:rPr>
          <w:rFonts w:ascii="Arial" w:hAnsi="Arial" w:cs="Arial"/>
          <w:sz w:val="24"/>
        </w:rPr>
        <w:t>itular;</w:t>
      </w:r>
    </w:p>
    <w:p w14:paraId="6DA295D3" w14:textId="77777777" w:rsidR="001F3903" w:rsidRPr="00165473" w:rsidRDefault="00D47D37" w:rsidP="004F55BC">
      <w:pPr>
        <w:pStyle w:val="PargrafodaLista"/>
        <w:numPr>
          <w:ilvl w:val="0"/>
          <w:numId w:val="6"/>
        </w:numPr>
        <w:spacing w:after="120"/>
        <w:ind w:left="1134" w:hanging="425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Observar</w:t>
      </w:r>
      <w:r w:rsidR="001304AE" w:rsidRPr="00165473">
        <w:rPr>
          <w:rFonts w:ascii="Arial" w:hAnsi="Arial" w:cs="Arial"/>
          <w:sz w:val="24"/>
        </w:rPr>
        <w:t xml:space="preserve"> o Estatuto da Criança e do Adol</w:t>
      </w:r>
      <w:r w:rsidR="001F3903" w:rsidRPr="00165473">
        <w:rPr>
          <w:rFonts w:ascii="Arial" w:hAnsi="Arial" w:cs="Arial"/>
          <w:sz w:val="24"/>
        </w:rPr>
        <w:t>escente, e não compartilhar os dados p</w:t>
      </w:r>
      <w:r w:rsidR="001304AE" w:rsidRPr="00165473">
        <w:rPr>
          <w:rFonts w:ascii="Arial" w:hAnsi="Arial" w:cs="Arial"/>
          <w:sz w:val="24"/>
        </w:rPr>
        <w:t>essoais de crianças e adolescentes com terceiros</w:t>
      </w:r>
      <w:r w:rsidR="001F3903" w:rsidRPr="00165473">
        <w:rPr>
          <w:rFonts w:ascii="Arial" w:hAnsi="Arial" w:cs="Arial"/>
          <w:sz w:val="24"/>
        </w:rPr>
        <w:t xml:space="preserve"> para fins alheios à</w:t>
      </w:r>
      <w:r w:rsidR="001304AE" w:rsidRPr="00165473">
        <w:rPr>
          <w:rFonts w:ascii="Arial" w:hAnsi="Arial" w:cs="Arial"/>
          <w:sz w:val="24"/>
        </w:rPr>
        <w:t xml:space="preserve"> execução deste </w:t>
      </w:r>
      <w:r w:rsidRPr="00165473">
        <w:rPr>
          <w:rFonts w:ascii="Arial" w:hAnsi="Arial" w:cs="Arial"/>
          <w:sz w:val="24"/>
        </w:rPr>
        <w:t>Instrumento</w:t>
      </w:r>
      <w:r w:rsidR="001304AE" w:rsidRPr="00165473">
        <w:rPr>
          <w:rFonts w:ascii="Arial" w:hAnsi="Arial" w:cs="Arial"/>
          <w:sz w:val="24"/>
        </w:rPr>
        <w:t>, salvo mediante consentimento prévio, inequívoco, informado, específico e em destaque dado por pelo menos um dos pais ou responsáveis legais;</w:t>
      </w:r>
    </w:p>
    <w:p w14:paraId="115AA3FC" w14:textId="77777777" w:rsidR="001304AE" w:rsidRPr="00165473" w:rsidRDefault="00F66A36" w:rsidP="004F55BC">
      <w:pPr>
        <w:pStyle w:val="PargrafodaLista"/>
        <w:numPr>
          <w:ilvl w:val="0"/>
          <w:numId w:val="6"/>
        </w:numPr>
        <w:spacing w:after="120"/>
        <w:ind w:left="1134" w:hanging="425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Respeitar</w:t>
      </w:r>
      <w:r w:rsidR="001304AE" w:rsidRPr="00165473">
        <w:rPr>
          <w:rFonts w:ascii="Arial" w:hAnsi="Arial" w:cs="Arial"/>
          <w:sz w:val="24"/>
        </w:rPr>
        <w:t xml:space="preserve"> os direitos </w:t>
      </w:r>
      <w:r w:rsidR="00F00DEF" w:rsidRPr="00165473">
        <w:rPr>
          <w:rFonts w:ascii="Arial" w:hAnsi="Arial" w:cs="Arial"/>
          <w:sz w:val="24"/>
        </w:rPr>
        <w:t>do titular dos dados p</w:t>
      </w:r>
      <w:r w:rsidR="001304AE" w:rsidRPr="00165473">
        <w:rPr>
          <w:rFonts w:ascii="Arial" w:hAnsi="Arial" w:cs="Arial"/>
          <w:sz w:val="24"/>
        </w:rPr>
        <w:t xml:space="preserve">essoais, e informar à outra Parte sobre </w:t>
      </w:r>
      <w:r w:rsidR="00F00DEF" w:rsidRPr="00165473">
        <w:rPr>
          <w:rFonts w:ascii="Arial" w:hAnsi="Arial" w:cs="Arial"/>
          <w:sz w:val="24"/>
        </w:rPr>
        <w:t>as</w:t>
      </w:r>
      <w:r w:rsidR="001304AE" w:rsidRPr="00165473">
        <w:rPr>
          <w:rFonts w:ascii="Arial" w:hAnsi="Arial" w:cs="Arial"/>
          <w:sz w:val="24"/>
        </w:rPr>
        <w:t xml:space="preserve"> solicitações</w:t>
      </w:r>
      <w:r w:rsidR="00F00DEF" w:rsidRPr="00165473">
        <w:rPr>
          <w:rFonts w:ascii="Arial" w:hAnsi="Arial" w:cs="Arial"/>
          <w:sz w:val="24"/>
        </w:rPr>
        <w:t xml:space="preserve"> deste,</w:t>
      </w:r>
      <w:r w:rsidR="001304AE" w:rsidRPr="00165473">
        <w:rPr>
          <w:rFonts w:ascii="Arial" w:hAnsi="Arial" w:cs="Arial"/>
          <w:sz w:val="24"/>
        </w:rPr>
        <w:t xml:space="preserve"> sempre que requisitada; </w:t>
      </w:r>
    </w:p>
    <w:p w14:paraId="5D51B66A" w14:textId="77777777" w:rsidR="001304AE" w:rsidRPr="00165473" w:rsidRDefault="00D47D37" w:rsidP="004F55BC">
      <w:pPr>
        <w:pStyle w:val="PargrafodaLista"/>
        <w:numPr>
          <w:ilvl w:val="0"/>
          <w:numId w:val="6"/>
        </w:numPr>
        <w:spacing w:after="120"/>
        <w:ind w:left="1134" w:hanging="425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Adotar</w:t>
      </w:r>
      <w:r w:rsidR="001304AE" w:rsidRPr="00165473">
        <w:rPr>
          <w:rFonts w:ascii="Arial" w:hAnsi="Arial" w:cs="Arial"/>
          <w:sz w:val="24"/>
        </w:rPr>
        <w:t xml:space="preserve"> medidas técnicas e admin</w:t>
      </w:r>
      <w:r w:rsidR="00F00DEF" w:rsidRPr="00165473">
        <w:rPr>
          <w:rFonts w:ascii="Arial" w:hAnsi="Arial" w:cs="Arial"/>
          <w:sz w:val="24"/>
        </w:rPr>
        <w:t>istrativas aptas a proteger os dados p</w:t>
      </w:r>
      <w:r w:rsidR="001304AE" w:rsidRPr="00165473">
        <w:rPr>
          <w:rFonts w:ascii="Arial" w:hAnsi="Arial" w:cs="Arial"/>
          <w:sz w:val="24"/>
        </w:rPr>
        <w:t xml:space="preserve">essoais </w:t>
      </w:r>
      <w:r w:rsidR="00F00DEF" w:rsidRPr="00165473">
        <w:rPr>
          <w:rFonts w:ascii="Arial" w:hAnsi="Arial" w:cs="Arial"/>
          <w:sz w:val="24"/>
        </w:rPr>
        <w:t>a que a Parte tenha acesso</w:t>
      </w:r>
      <w:r w:rsidR="001304AE" w:rsidRPr="00165473">
        <w:rPr>
          <w:rFonts w:ascii="Arial" w:hAnsi="Arial" w:cs="Arial"/>
          <w:sz w:val="24"/>
        </w:rPr>
        <w:t>, contra acessos não autorizados</w:t>
      </w:r>
      <w:r w:rsidR="00F00DEF" w:rsidRPr="00165473">
        <w:rPr>
          <w:rFonts w:ascii="Arial" w:hAnsi="Arial" w:cs="Arial"/>
          <w:sz w:val="24"/>
        </w:rPr>
        <w:t xml:space="preserve">, </w:t>
      </w:r>
      <w:r w:rsidR="001304AE" w:rsidRPr="00165473">
        <w:rPr>
          <w:rFonts w:ascii="Arial" w:hAnsi="Arial" w:cs="Arial"/>
          <w:sz w:val="24"/>
        </w:rPr>
        <w:t xml:space="preserve">situações acidentais ou ilícitas de destruição, perda, alteração, comunicação ou difusão, </w:t>
      </w:r>
      <w:r w:rsidR="00F00DEF" w:rsidRPr="00165473">
        <w:rPr>
          <w:rFonts w:ascii="Arial" w:hAnsi="Arial" w:cs="Arial"/>
          <w:sz w:val="24"/>
        </w:rPr>
        <w:t>reportando</w:t>
      </w:r>
      <w:r w:rsidR="001304AE" w:rsidRPr="00165473">
        <w:rPr>
          <w:rFonts w:ascii="Arial" w:hAnsi="Arial" w:cs="Arial"/>
          <w:sz w:val="24"/>
        </w:rPr>
        <w:t xml:space="preserve"> qualquer desses eventos à outra Parte; </w:t>
      </w:r>
    </w:p>
    <w:p w14:paraId="22CFDF5E" w14:textId="77777777" w:rsidR="001304AE" w:rsidRPr="00165473" w:rsidRDefault="00D47D37" w:rsidP="004F55BC">
      <w:pPr>
        <w:pStyle w:val="PargrafodaLista"/>
        <w:numPr>
          <w:ilvl w:val="0"/>
          <w:numId w:val="6"/>
        </w:numPr>
        <w:spacing w:after="120"/>
        <w:ind w:left="1134" w:hanging="425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Notificar</w:t>
      </w:r>
      <w:r w:rsidR="001304AE" w:rsidRPr="00165473">
        <w:rPr>
          <w:rFonts w:ascii="Arial" w:hAnsi="Arial" w:cs="Arial"/>
          <w:sz w:val="24"/>
        </w:rPr>
        <w:t xml:space="preserve"> a outra Parte de qualquer incidente de dados, suspeit</w:t>
      </w:r>
      <w:r w:rsidR="00F00DEF" w:rsidRPr="00165473">
        <w:rPr>
          <w:rFonts w:ascii="Arial" w:hAnsi="Arial" w:cs="Arial"/>
          <w:sz w:val="24"/>
        </w:rPr>
        <w:t>o ou comprovado, envolvendo os dados p</w:t>
      </w:r>
      <w:r w:rsidR="001304AE" w:rsidRPr="00165473">
        <w:rPr>
          <w:rFonts w:ascii="Arial" w:hAnsi="Arial" w:cs="Arial"/>
          <w:sz w:val="24"/>
        </w:rPr>
        <w:t>essoais. Incidentes de dados incluem eventos de acesso o</w:t>
      </w:r>
      <w:r w:rsidR="00F00DEF" w:rsidRPr="00165473">
        <w:rPr>
          <w:rFonts w:ascii="Arial" w:hAnsi="Arial" w:cs="Arial"/>
          <w:sz w:val="24"/>
        </w:rPr>
        <w:t>u divulgação não autorizada de dados p</w:t>
      </w:r>
      <w:r w:rsidR="001304AE" w:rsidRPr="00165473">
        <w:rPr>
          <w:rFonts w:ascii="Arial" w:hAnsi="Arial" w:cs="Arial"/>
          <w:sz w:val="24"/>
        </w:rPr>
        <w:t>essoais e situações acidentais ou ilícitas de destruição, perda, alteração, comunicação ou qualquer forma de trata</w:t>
      </w:r>
      <w:r w:rsidR="00F00DEF" w:rsidRPr="00165473">
        <w:rPr>
          <w:rFonts w:ascii="Arial" w:hAnsi="Arial" w:cs="Arial"/>
          <w:sz w:val="24"/>
        </w:rPr>
        <w:t>mento inadequado ou ilícito de dados p</w:t>
      </w:r>
      <w:r w:rsidR="001304AE" w:rsidRPr="00165473">
        <w:rPr>
          <w:rFonts w:ascii="Arial" w:hAnsi="Arial" w:cs="Arial"/>
          <w:sz w:val="24"/>
        </w:rPr>
        <w:t>essoais; e</w:t>
      </w:r>
    </w:p>
    <w:p w14:paraId="1BB8F157" w14:textId="77777777" w:rsidR="001304AE" w:rsidRPr="00165473" w:rsidRDefault="00D47D37" w:rsidP="004F55BC">
      <w:pPr>
        <w:pStyle w:val="PargrafodaLista"/>
        <w:numPr>
          <w:ilvl w:val="0"/>
          <w:numId w:val="6"/>
        </w:numPr>
        <w:spacing w:after="120"/>
        <w:ind w:left="1134" w:hanging="425"/>
        <w:contextualSpacing w:val="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Sempre</w:t>
      </w:r>
      <w:r w:rsidR="00F00DEF" w:rsidRPr="00165473">
        <w:rPr>
          <w:rFonts w:ascii="Arial" w:hAnsi="Arial" w:cs="Arial"/>
          <w:sz w:val="24"/>
        </w:rPr>
        <w:t xml:space="preserve"> que transferir os dados p</w:t>
      </w:r>
      <w:r w:rsidR="001304AE" w:rsidRPr="00165473">
        <w:rPr>
          <w:rFonts w:ascii="Arial" w:hAnsi="Arial" w:cs="Arial"/>
          <w:sz w:val="24"/>
        </w:rPr>
        <w:t xml:space="preserve">essoais do Titular para fora do território brasileiro, observar as restrições e condições impostas pela legislação aplicável para </w:t>
      </w:r>
      <w:r w:rsidR="00F00DEF" w:rsidRPr="00165473">
        <w:rPr>
          <w:rFonts w:ascii="Arial" w:hAnsi="Arial" w:cs="Arial"/>
          <w:sz w:val="24"/>
        </w:rPr>
        <w:t>transferência internacional de dados p</w:t>
      </w:r>
      <w:r w:rsidR="001304AE" w:rsidRPr="00165473">
        <w:rPr>
          <w:rFonts w:ascii="Arial" w:hAnsi="Arial" w:cs="Arial"/>
          <w:sz w:val="24"/>
        </w:rPr>
        <w:t xml:space="preserve">essoais. </w:t>
      </w:r>
    </w:p>
    <w:p w14:paraId="210F686E" w14:textId="77777777" w:rsidR="009E595C" w:rsidRPr="00165473" w:rsidRDefault="009E595C" w:rsidP="004F55BC">
      <w:pPr>
        <w:pStyle w:val="PargrafodaLista"/>
        <w:spacing w:after="120"/>
        <w:ind w:left="1134"/>
        <w:contextualSpacing w:val="0"/>
        <w:rPr>
          <w:rFonts w:ascii="Arial" w:hAnsi="Arial" w:cs="Arial"/>
          <w:sz w:val="24"/>
        </w:rPr>
      </w:pPr>
    </w:p>
    <w:p w14:paraId="39A481B6" w14:textId="77777777" w:rsidR="00B959A1" w:rsidRDefault="00B959A1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</w:p>
    <w:p w14:paraId="672604EC" w14:textId="66B7F0FA" w:rsidR="001304AE" w:rsidRDefault="001304AE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 xml:space="preserve">CLÁUSULA </w:t>
      </w:r>
      <w:r w:rsidR="005E141F" w:rsidRPr="00165473">
        <w:rPr>
          <w:rFonts w:ascii="Arial" w:hAnsi="Arial" w:cs="Arial"/>
          <w:b/>
          <w:sz w:val="24"/>
        </w:rPr>
        <w:t>NONA</w:t>
      </w:r>
      <w:r w:rsidR="006C3604" w:rsidRPr="00165473">
        <w:rPr>
          <w:rFonts w:ascii="Arial" w:hAnsi="Arial" w:cs="Arial"/>
          <w:b/>
          <w:sz w:val="24"/>
        </w:rPr>
        <w:t xml:space="preserve"> </w:t>
      </w:r>
      <w:r w:rsidRPr="00165473">
        <w:rPr>
          <w:rFonts w:ascii="Arial" w:hAnsi="Arial" w:cs="Arial"/>
          <w:b/>
          <w:sz w:val="24"/>
        </w:rPr>
        <w:t>– DAS CLÁUSULAS ANTICORRUPÇÃO</w:t>
      </w:r>
    </w:p>
    <w:p w14:paraId="5A42B18D" w14:textId="77777777" w:rsidR="00834150" w:rsidRPr="00165473" w:rsidRDefault="00834150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</w:p>
    <w:p w14:paraId="3897BE15" w14:textId="77777777" w:rsidR="005E141F" w:rsidRPr="00165473" w:rsidRDefault="005E141F" w:rsidP="00B03352">
      <w:pPr>
        <w:pStyle w:val="PargrafodaLista"/>
        <w:spacing w:after="120"/>
        <w:ind w:left="390"/>
        <w:contextualSpacing w:val="0"/>
        <w:rPr>
          <w:rFonts w:ascii="Arial" w:hAnsi="Arial" w:cs="Arial"/>
          <w:vanish/>
          <w:sz w:val="24"/>
        </w:rPr>
      </w:pPr>
    </w:p>
    <w:p w14:paraId="3063F822" w14:textId="77777777" w:rsidR="00BB1EF5" w:rsidRPr="00165473" w:rsidRDefault="00B03352" w:rsidP="00B03352">
      <w:p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9.1.</w:t>
      </w:r>
      <w:r w:rsidRPr="00165473">
        <w:rPr>
          <w:rFonts w:ascii="Arial" w:hAnsi="Arial" w:cs="Arial"/>
          <w:b/>
          <w:sz w:val="24"/>
        </w:rPr>
        <w:tab/>
      </w:r>
      <w:r w:rsidR="004D31FB" w:rsidRPr="00165473">
        <w:rPr>
          <w:rFonts w:ascii="Arial" w:hAnsi="Arial" w:cs="Arial"/>
          <w:sz w:val="24"/>
        </w:rPr>
        <w:t xml:space="preserve">As </w:t>
      </w:r>
      <w:r w:rsidR="001304AE" w:rsidRPr="00165473">
        <w:rPr>
          <w:rFonts w:ascii="Arial" w:hAnsi="Arial" w:cs="Arial"/>
          <w:sz w:val="24"/>
        </w:rPr>
        <w:t xml:space="preserve">Partes se obrigam a não praticar, e a fazer com que nenhum terceiro agindo em seu nome, interesse ou benefício, pratique quaisquer atos, no âmbito deste </w:t>
      </w:r>
      <w:r w:rsidR="002E0D5F" w:rsidRPr="00165473">
        <w:rPr>
          <w:rFonts w:ascii="Arial" w:hAnsi="Arial" w:cs="Arial"/>
          <w:sz w:val="24"/>
        </w:rPr>
        <w:t>Instrumento</w:t>
      </w:r>
      <w:r w:rsidR="001304AE" w:rsidRPr="00165473">
        <w:rPr>
          <w:rFonts w:ascii="Arial" w:hAnsi="Arial" w:cs="Arial"/>
          <w:sz w:val="24"/>
        </w:rPr>
        <w:t xml:space="preserve">, que possam ser considerados como uma violação às leis aplicáveis, em especial ao </w:t>
      </w:r>
      <w:r w:rsidR="00F00DEF" w:rsidRPr="00165473">
        <w:rPr>
          <w:rFonts w:ascii="Arial" w:hAnsi="Arial" w:cs="Arial"/>
          <w:sz w:val="24"/>
        </w:rPr>
        <w:t>Código Penal</w:t>
      </w:r>
      <w:r w:rsidR="001304AE" w:rsidRPr="00165473">
        <w:rPr>
          <w:rFonts w:ascii="Arial" w:hAnsi="Arial" w:cs="Arial"/>
          <w:sz w:val="24"/>
        </w:rPr>
        <w:t xml:space="preserve">, à Lei n° 8.429/1992, à Lei n° 8.666/1993, à Lei n° 9.504/1997, à Lei n° 9.613/1998, à Lei n° 12.813/2013, </w:t>
      </w:r>
      <w:r w:rsidR="00F00DEF" w:rsidRPr="00165473">
        <w:rPr>
          <w:rFonts w:ascii="Arial" w:hAnsi="Arial" w:cs="Arial"/>
          <w:sz w:val="24"/>
        </w:rPr>
        <w:t xml:space="preserve">à Lei 12.846/2013, </w:t>
      </w:r>
      <w:r w:rsidR="00F66A36" w:rsidRPr="00165473">
        <w:rPr>
          <w:rFonts w:ascii="Arial" w:hAnsi="Arial" w:cs="Arial"/>
          <w:sz w:val="24"/>
        </w:rPr>
        <w:t xml:space="preserve">ao Decreto n° 8.420/2015, </w:t>
      </w:r>
      <w:r w:rsidR="00F00DEF" w:rsidRPr="00165473">
        <w:rPr>
          <w:rFonts w:ascii="Arial" w:hAnsi="Arial" w:cs="Arial"/>
          <w:sz w:val="24"/>
        </w:rPr>
        <w:t>à Lei 14.133/2021, e</w:t>
      </w:r>
      <w:r w:rsidR="00C716B9" w:rsidRPr="00165473">
        <w:rPr>
          <w:rFonts w:ascii="Arial" w:hAnsi="Arial" w:cs="Arial"/>
          <w:sz w:val="24"/>
        </w:rPr>
        <w:t xml:space="preserve"> às</w:t>
      </w:r>
      <w:r w:rsidR="00F00DEF" w:rsidRPr="00165473">
        <w:rPr>
          <w:rFonts w:ascii="Arial" w:hAnsi="Arial" w:cs="Arial"/>
          <w:sz w:val="24"/>
        </w:rPr>
        <w:t xml:space="preserve"> demais normas relacionadas, bem como</w:t>
      </w:r>
      <w:r w:rsidR="001304AE" w:rsidRPr="00165473">
        <w:rPr>
          <w:rFonts w:ascii="Arial" w:hAnsi="Arial" w:cs="Arial"/>
          <w:sz w:val="24"/>
        </w:rPr>
        <w:t xml:space="preserve"> suas futuras alterações (“</w:t>
      </w:r>
      <w:r w:rsidR="001304AE" w:rsidRPr="00165473">
        <w:rPr>
          <w:rFonts w:ascii="Arial" w:hAnsi="Arial" w:cs="Arial"/>
          <w:b/>
          <w:bCs/>
          <w:sz w:val="24"/>
          <w:u w:val="single"/>
        </w:rPr>
        <w:t>Leis Anticorrupção</w:t>
      </w:r>
      <w:r w:rsidR="001304AE" w:rsidRPr="00165473">
        <w:rPr>
          <w:rFonts w:ascii="Arial" w:hAnsi="Arial" w:cs="Arial"/>
          <w:sz w:val="24"/>
        </w:rPr>
        <w:t>”)</w:t>
      </w:r>
      <w:r w:rsidR="00BB1EF5" w:rsidRPr="00165473">
        <w:rPr>
          <w:rFonts w:ascii="Arial" w:hAnsi="Arial" w:cs="Arial"/>
          <w:sz w:val="24"/>
        </w:rPr>
        <w:t>.</w:t>
      </w:r>
    </w:p>
    <w:p w14:paraId="0632F54A" w14:textId="77777777" w:rsidR="001304AE" w:rsidRPr="00165473" w:rsidRDefault="00B03352" w:rsidP="00B03352">
      <w:p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9.2.</w:t>
      </w:r>
      <w:r w:rsidRPr="00165473">
        <w:rPr>
          <w:rFonts w:ascii="Arial" w:hAnsi="Arial" w:cs="Arial"/>
          <w:sz w:val="24"/>
        </w:rPr>
        <w:tab/>
      </w:r>
      <w:r w:rsidR="001304AE" w:rsidRPr="00165473">
        <w:rPr>
          <w:rFonts w:ascii="Arial" w:hAnsi="Arial" w:cs="Arial"/>
          <w:sz w:val="24"/>
        </w:rPr>
        <w:t xml:space="preserve">As Partes comprometem-se a implementar e manter razoável e adequado sistema de controles internos e procedimentos destinados a garantir o cumprimento das Leis Anticorrupção, bem como a conservar e manter em boa guarda toda a escrituração e registros contábeis exigidos por lei, os quais deverão exprimir, com fidelidade e clareza, todas as suas operações. </w:t>
      </w:r>
    </w:p>
    <w:p w14:paraId="6BF8CF8D" w14:textId="77777777" w:rsidR="001304AE" w:rsidRPr="00165473" w:rsidRDefault="00B03352" w:rsidP="00B03352">
      <w:p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9.3.</w:t>
      </w:r>
      <w:r w:rsidRPr="00165473">
        <w:rPr>
          <w:rFonts w:ascii="Arial" w:hAnsi="Arial" w:cs="Arial"/>
          <w:b/>
          <w:sz w:val="24"/>
        </w:rPr>
        <w:tab/>
      </w:r>
      <w:r w:rsidR="001304AE" w:rsidRPr="00165473">
        <w:rPr>
          <w:rFonts w:ascii="Arial" w:hAnsi="Arial" w:cs="Arial"/>
          <w:sz w:val="24"/>
        </w:rPr>
        <w:t>As Partes concordam que</w:t>
      </w:r>
      <w:r w:rsidR="00F00DEF" w:rsidRPr="00165473">
        <w:rPr>
          <w:rFonts w:ascii="Arial" w:hAnsi="Arial" w:cs="Arial"/>
          <w:sz w:val="24"/>
        </w:rPr>
        <w:t xml:space="preserve">, salvo se houver sigilo ou obrigação legal de resguardo, </w:t>
      </w:r>
      <w:r w:rsidR="001304AE" w:rsidRPr="00165473">
        <w:rPr>
          <w:rFonts w:ascii="Arial" w:hAnsi="Arial" w:cs="Arial"/>
          <w:sz w:val="24"/>
        </w:rPr>
        <w:t>seus funcionários e seus eventuais assessores externos terão o direito de, a qualquer tempo, solicitar e obter da outra Parte cópia ou acesso aos originais de todos os livros, registros, contas e documentação de suporte</w:t>
      </w:r>
      <w:r w:rsidR="00BB32E9" w:rsidRPr="00165473">
        <w:rPr>
          <w:rFonts w:ascii="Arial" w:hAnsi="Arial" w:cs="Arial"/>
          <w:sz w:val="24"/>
        </w:rPr>
        <w:t>, desde que</w:t>
      </w:r>
      <w:r w:rsidR="001304AE" w:rsidRPr="00165473">
        <w:rPr>
          <w:rFonts w:ascii="Arial" w:hAnsi="Arial" w:cs="Arial"/>
          <w:sz w:val="24"/>
        </w:rPr>
        <w:t xml:space="preserve"> razoavelmente necessários para verificar o cumprimento de todas as obrigações assumidas nos termos desta Cláusula.</w:t>
      </w:r>
    </w:p>
    <w:p w14:paraId="433F52DA" w14:textId="77777777" w:rsidR="00571586" w:rsidRPr="00165473" w:rsidRDefault="00571586" w:rsidP="00571586">
      <w:pPr>
        <w:pStyle w:val="Texto-MattosFilho"/>
        <w:rPr>
          <w:rFonts w:ascii="Arial" w:hAnsi="Arial" w:cs="Arial"/>
          <w:sz w:val="24"/>
        </w:rPr>
      </w:pPr>
    </w:p>
    <w:p w14:paraId="6F5A4E22" w14:textId="7826561C" w:rsidR="00B1500D" w:rsidRPr="00165473" w:rsidRDefault="001304AE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 xml:space="preserve">CLÁUSULA </w:t>
      </w:r>
      <w:r w:rsidR="00571586" w:rsidRPr="00165473">
        <w:rPr>
          <w:rFonts w:ascii="Arial" w:hAnsi="Arial" w:cs="Arial"/>
          <w:b/>
          <w:sz w:val="24"/>
        </w:rPr>
        <w:t>DÉCIMA</w:t>
      </w:r>
      <w:r w:rsidR="003E2DC3" w:rsidRPr="00165473">
        <w:rPr>
          <w:rFonts w:ascii="Arial" w:hAnsi="Arial" w:cs="Arial"/>
          <w:b/>
          <w:sz w:val="24"/>
        </w:rPr>
        <w:t xml:space="preserve"> </w:t>
      </w:r>
      <w:r w:rsidR="00D87B9C" w:rsidRPr="00165473">
        <w:rPr>
          <w:rFonts w:ascii="Arial" w:hAnsi="Arial" w:cs="Arial"/>
          <w:b/>
          <w:sz w:val="24"/>
        </w:rPr>
        <w:t>– DA ALTERAÇÃO</w:t>
      </w:r>
      <w:r w:rsidR="00BC6796" w:rsidRPr="00165473">
        <w:rPr>
          <w:rFonts w:ascii="Arial" w:hAnsi="Arial" w:cs="Arial"/>
          <w:b/>
          <w:sz w:val="24"/>
        </w:rPr>
        <w:t xml:space="preserve"> </w:t>
      </w:r>
      <w:r w:rsidR="00D87B9C" w:rsidRPr="00165473">
        <w:rPr>
          <w:rFonts w:ascii="Arial" w:hAnsi="Arial" w:cs="Arial"/>
          <w:b/>
          <w:sz w:val="24"/>
        </w:rPr>
        <w:t>E DA EXTINÇÃO</w:t>
      </w:r>
    </w:p>
    <w:p w14:paraId="76745F7E" w14:textId="77777777" w:rsidR="00C46323" w:rsidRPr="00165473" w:rsidRDefault="00C46323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</w:p>
    <w:p w14:paraId="69804966" w14:textId="77777777" w:rsidR="00D87B9C" w:rsidRPr="00165473" w:rsidRDefault="00B03352" w:rsidP="00B03352">
      <w:p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10.1.</w:t>
      </w:r>
      <w:r w:rsidRPr="00165473">
        <w:rPr>
          <w:rFonts w:ascii="Arial" w:hAnsi="Arial" w:cs="Arial"/>
          <w:b/>
          <w:sz w:val="24"/>
        </w:rPr>
        <w:tab/>
      </w:r>
      <w:r w:rsidR="00D87B9C" w:rsidRPr="00165473">
        <w:rPr>
          <w:rFonts w:ascii="Arial" w:hAnsi="Arial" w:cs="Arial"/>
          <w:sz w:val="24"/>
        </w:rPr>
        <w:t>Este Instrumento de Parceria somente poderá ser alterado por escrito, mediante a celebração do competente termo de aditamento devidamente assinado pelas Partes.</w:t>
      </w:r>
    </w:p>
    <w:p w14:paraId="798CCC28" w14:textId="434C37ED" w:rsidR="003E2DC3" w:rsidRPr="00165473" w:rsidRDefault="00B1643B" w:rsidP="00B03352">
      <w:p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10.2.</w:t>
      </w:r>
      <w:r w:rsidRPr="00165473">
        <w:rPr>
          <w:rFonts w:ascii="Arial" w:hAnsi="Arial" w:cs="Arial"/>
          <w:sz w:val="24"/>
        </w:rPr>
        <w:tab/>
      </w:r>
      <w:r w:rsidR="0021415F" w:rsidRPr="00165473">
        <w:rPr>
          <w:rFonts w:ascii="Arial" w:hAnsi="Arial" w:cs="Arial"/>
          <w:sz w:val="24"/>
        </w:rPr>
        <w:t xml:space="preserve">O </w:t>
      </w:r>
      <w:r w:rsidR="001304AE" w:rsidRPr="00165473">
        <w:rPr>
          <w:rFonts w:ascii="Arial" w:hAnsi="Arial" w:cs="Arial"/>
          <w:sz w:val="24"/>
        </w:rPr>
        <w:t xml:space="preserve">presente </w:t>
      </w:r>
      <w:r w:rsidR="002E0D5F" w:rsidRPr="00165473">
        <w:rPr>
          <w:rFonts w:ascii="Arial" w:hAnsi="Arial" w:cs="Arial"/>
          <w:sz w:val="24"/>
        </w:rPr>
        <w:t>Instrumento</w:t>
      </w:r>
      <w:r w:rsidR="001304AE" w:rsidRPr="00165473">
        <w:rPr>
          <w:rFonts w:ascii="Arial" w:hAnsi="Arial" w:cs="Arial"/>
          <w:sz w:val="24"/>
        </w:rPr>
        <w:t xml:space="preserve"> vigorará a partir da data</w:t>
      </w:r>
      <w:r w:rsidR="002E0D5F" w:rsidRPr="00165473">
        <w:rPr>
          <w:rFonts w:ascii="Arial" w:hAnsi="Arial" w:cs="Arial"/>
          <w:sz w:val="24"/>
        </w:rPr>
        <w:t xml:space="preserve"> da sua assinatura</w:t>
      </w:r>
      <w:r w:rsidR="00F37406" w:rsidRPr="00165473">
        <w:rPr>
          <w:rFonts w:ascii="Arial" w:hAnsi="Arial" w:cs="Arial"/>
          <w:sz w:val="24"/>
        </w:rPr>
        <w:t xml:space="preserve"> pelo prazo determinado na Cláusula </w:t>
      </w:r>
      <w:r w:rsidR="002E0D5F" w:rsidRPr="00165473">
        <w:rPr>
          <w:rFonts w:ascii="Arial" w:hAnsi="Arial" w:cs="Arial"/>
          <w:sz w:val="24"/>
        </w:rPr>
        <w:t>Quinta</w:t>
      </w:r>
      <w:r w:rsidR="00F37406" w:rsidRPr="00165473">
        <w:rPr>
          <w:rFonts w:ascii="Arial" w:hAnsi="Arial" w:cs="Arial"/>
          <w:sz w:val="24"/>
        </w:rPr>
        <w:t xml:space="preserve"> </w:t>
      </w:r>
      <w:r w:rsidR="001304AE" w:rsidRPr="00165473">
        <w:rPr>
          <w:rFonts w:ascii="Arial" w:hAnsi="Arial" w:cs="Arial"/>
          <w:sz w:val="24"/>
        </w:rPr>
        <w:t xml:space="preserve">e poderá ser denunciado por quaisquer das Partes, a qualquer tempo, mediante notificação escrita com </w:t>
      </w:r>
      <w:r w:rsidR="00663E05" w:rsidRPr="00165473">
        <w:rPr>
          <w:rFonts w:ascii="Arial" w:hAnsi="Arial" w:cs="Arial"/>
          <w:sz w:val="24"/>
        </w:rPr>
        <w:t xml:space="preserve">90 </w:t>
      </w:r>
      <w:r w:rsidR="001304AE" w:rsidRPr="00165473">
        <w:rPr>
          <w:rFonts w:ascii="Arial" w:hAnsi="Arial" w:cs="Arial"/>
          <w:sz w:val="24"/>
        </w:rPr>
        <w:t>(</w:t>
      </w:r>
      <w:r w:rsidR="00663E05" w:rsidRPr="00165473">
        <w:rPr>
          <w:rFonts w:ascii="Arial" w:hAnsi="Arial" w:cs="Arial"/>
          <w:sz w:val="24"/>
        </w:rPr>
        <w:t>noventa</w:t>
      </w:r>
      <w:r w:rsidR="001304AE" w:rsidRPr="00165473">
        <w:rPr>
          <w:rFonts w:ascii="Arial" w:hAnsi="Arial" w:cs="Arial"/>
          <w:sz w:val="24"/>
        </w:rPr>
        <w:t>) dias de antecedência.</w:t>
      </w:r>
    </w:p>
    <w:p w14:paraId="29810F45" w14:textId="77777777" w:rsidR="001304AE" w:rsidRPr="00165473" w:rsidRDefault="00B1643B" w:rsidP="00B03352">
      <w:p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10.3.</w:t>
      </w:r>
      <w:r w:rsidRPr="00165473">
        <w:rPr>
          <w:rFonts w:ascii="Arial" w:hAnsi="Arial" w:cs="Arial"/>
          <w:sz w:val="24"/>
        </w:rPr>
        <w:tab/>
      </w:r>
      <w:r w:rsidR="001304AE" w:rsidRPr="00165473">
        <w:rPr>
          <w:rFonts w:ascii="Arial" w:hAnsi="Arial" w:cs="Arial"/>
          <w:sz w:val="24"/>
        </w:rPr>
        <w:t xml:space="preserve">O presente </w:t>
      </w:r>
      <w:r w:rsidR="002E0D5F" w:rsidRPr="00165473">
        <w:rPr>
          <w:rFonts w:ascii="Arial" w:hAnsi="Arial" w:cs="Arial"/>
          <w:sz w:val="24"/>
        </w:rPr>
        <w:t>Instrumento de Parceria</w:t>
      </w:r>
      <w:r w:rsidR="001304AE" w:rsidRPr="00165473">
        <w:rPr>
          <w:rFonts w:ascii="Arial" w:hAnsi="Arial" w:cs="Arial"/>
          <w:sz w:val="24"/>
        </w:rPr>
        <w:t xml:space="preserve"> não gera direito a indenizações ou penalidades em caso de denúncia, cabendo </w:t>
      </w:r>
      <w:r w:rsidR="00506B2B" w:rsidRPr="00165473">
        <w:rPr>
          <w:rFonts w:ascii="Arial" w:hAnsi="Arial" w:cs="Arial"/>
          <w:sz w:val="24"/>
        </w:rPr>
        <w:t>à</w:t>
      </w:r>
      <w:r w:rsidR="002E0D5F" w:rsidRPr="00165473">
        <w:rPr>
          <w:rFonts w:ascii="Arial" w:hAnsi="Arial" w:cs="Arial"/>
          <w:sz w:val="24"/>
        </w:rPr>
        <w:t>s Partes definir eventuais pendências mediante a formalização de termo de encerramento ao Instrumento</w:t>
      </w:r>
      <w:r w:rsidR="001304AE" w:rsidRPr="00165473">
        <w:rPr>
          <w:rFonts w:ascii="Arial" w:hAnsi="Arial" w:cs="Arial"/>
          <w:sz w:val="24"/>
        </w:rPr>
        <w:t>.</w:t>
      </w:r>
    </w:p>
    <w:p w14:paraId="5733A3E8" w14:textId="4DE203A0" w:rsidR="00D87B9C" w:rsidRPr="00165473" w:rsidRDefault="00B1643B" w:rsidP="00B03352">
      <w:pPr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lastRenderedPageBreak/>
        <w:t>10.4.</w:t>
      </w:r>
      <w:r w:rsidRPr="00165473">
        <w:rPr>
          <w:rFonts w:ascii="Arial" w:hAnsi="Arial" w:cs="Arial"/>
          <w:sz w:val="24"/>
        </w:rPr>
        <w:tab/>
      </w:r>
      <w:r w:rsidR="00570273" w:rsidRPr="00165473">
        <w:rPr>
          <w:rFonts w:ascii="Arial" w:eastAsia="Arial" w:hAnsi="Arial" w:cs="Arial"/>
          <w:sz w:val="24"/>
        </w:rPr>
        <w:t>Caso ocorra a extinção d</w:t>
      </w:r>
      <w:r w:rsidR="00D972A7" w:rsidRPr="00165473">
        <w:rPr>
          <w:rFonts w:ascii="Arial" w:eastAsia="Arial" w:hAnsi="Arial" w:cs="Arial"/>
          <w:sz w:val="24"/>
        </w:rPr>
        <w:t xml:space="preserve">o </w:t>
      </w:r>
      <w:r w:rsidR="00D972A7" w:rsidRPr="00165473">
        <w:rPr>
          <w:rFonts w:ascii="Arial" w:hAnsi="Arial" w:cs="Arial"/>
          <w:b/>
          <w:sz w:val="24"/>
        </w:rPr>
        <w:t>FUNDO MEDICINA – ENDOWMENT FMUSP</w:t>
      </w:r>
      <w:r w:rsidR="00570273" w:rsidRPr="00165473">
        <w:rPr>
          <w:rFonts w:ascii="Arial" w:eastAsia="Arial" w:hAnsi="Arial" w:cs="Arial"/>
          <w:sz w:val="24"/>
        </w:rPr>
        <w:t>, uma vez encerrado o processo de liquidação, eventual patrimônio remanescente deverá ser transferido a outra pessoa jurídica sem fins lucrativos, cujo objeto social seja, preferencialmente, o mesmo d</w:t>
      </w:r>
      <w:r w:rsidR="00D972A7" w:rsidRPr="00165473">
        <w:rPr>
          <w:rFonts w:ascii="Arial" w:eastAsia="Arial" w:hAnsi="Arial" w:cs="Arial"/>
          <w:sz w:val="24"/>
        </w:rPr>
        <w:t xml:space="preserve">o </w:t>
      </w:r>
      <w:r w:rsidR="00D972A7" w:rsidRPr="00165473">
        <w:rPr>
          <w:rFonts w:ascii="Arial" w:hAnsi="Arial" w:cs="Arial"/>
          <w:b/>
          <w:sz w:val="24"/>
        </w:rPr>
        <w:t>FUNDO MEDICINA – ENDOWMENT FMUSP</w:t>
      </w:r>
      <w:r w:rsidR="00570273" w:rsidRPr="00165473">
        <w:rPr>
          <w:rFonts w:ascii="Arial" w:eastAsia="Arial" w:hAnsi="Arial" w:cs="Arial"/>
          <w:sz w:val="24"/>
        </w:rPr>
        <w:t xml:space="preserve">, observadas as regras estabelecidas no respectivo Estatuto Social e mediante anuência da </w:t>
      </w:r>
      <w:r w:rsidR="00D972A7" w:rsidRPr="00165473">
        <w:rPr>
          <w:rFonts w:ascii="Arial" w:eastAsia="Arial" w:hAnsi="Arial" w:cs="Arial"/>
          <w:b/>
          <w:bCs/>
          <w:sz w:val="24"/>
        </w:rPr>
        <w:t>FM/</w:t>
      </w:r>
      <w:proofErr w:type="gramStart"/>
      <w:r w:rsidR="00D972A7" w:rsidRPr="00165473">
        <w:rPr>
          <w:rFonts w:ascii="Arial" w:eastAsia="Arial" w:hAnsi="Arial" w:cs="Arial"/>
          <w:b/>
          <w:bCs/>
          <w:sz w:val="24"/>
        </w:rPr>
        <w:t>USP</w:t>
      </w:r>
      <w:r w:rsidR="00D972A7" w:rsidRPr="00165473">
        <w:rPr>
          <w:rFonts w:ascii="Arial" w:eastAsia="Arial" w:hAnsi="Arial" w:cs="Arial"/>
          <w:bCs/>
          <w:sz w:val="24"/>
        </w:rPr>
        <w:t>.</w:t>
      </w:r>
      <w:r w:rsidR="00570273" w:rsidRPr="00165473">
        <w:rPr>
          <w:rFonts w:ascii="Arial" w:eastAsia="Arial" w:hAnsi="Arial" w:cs="Arial"/>
          <w:sz w:val="24"/>
        </w:rPr>
        <w:t>.</w:t>
      </w:r>
      <w:proofErr w:type="gramEnd"/>
    </w:p>
    <w:p w14:paraId="7323CCF3" w14:textId="3D5EC4A3" w:rsidR="008F347B" w:rsidRPr="00165473" w:rsidRDefault="008F347B" w:rsidP="00B726AF">
      <w:pPr>
        <w:pStyle w:val="Texto-MattosFilho"/>
        <w:spacing w:after="120"/>
        <w:rPr>
          <w:rFonts w:ascii="Arial" w:hAnsi="Arial" w:cs="Arial"/>
          <w:sz w:val="24"/>
        </w:rPr>
      </w:pPr>
    </w:p>
    <w:p w14:paraId="3F7A8608" w14:textId="77777777" w:rsidR="008F347B" w:rsidRPr="00165473" w:rsidRDefault="008F347B" w:rsidP="00B726AF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 xml:space="preserve">CLAUSULA DÉCIMA </w:t>
      </w:r>
      <w:r w:rsidR="006D2FE3" w:rsidRPr="00165473">
        <w:rPr>
          <w:rFonts w:ascii="Arial" w:hAnsi="Arial" w:cs="Arial"/>
          <w:b/>
          <w:sz w:val="24"/>
        </w:rPr>
        <w:t>PRIMEIRA</w:t>
      </w:r>
      <w:r w:rsidRPr="00165473">
        <w:rPr>
          <w:rFonts w:ascii="Arial" w:hAnsi="Arial" w:cs="Arial"/>
          <w:b/>
          <w:sz w:val="24"/>
        </w:rPr>
        <w:t>- DA PUBLICAÇÃO</w:t>
      </w:r>
    </w:p>
    <w:p w14:paraId="5A74AF34" w14:textId="77777777" w:rsidR="006D2FE3" w:rsidRPr="00165473" w:rsidRDefault="006D2FE3" w:rsidP="00B1643B">
      <w:pPr>
        <w:pStyle w:val="PargrafodaLista"/>
        <w:spacing w:after="120"/>
        <w:ind w:left="510"/>
        <w:contextualSpacing w:val="0"/>
        <w:rPr>
          <w:rFonts w:ascii="Arial" w:hAnsi="Arial" w:cs="Arial"/>
          <w:vanish/>
          <w:sz w:val="24"/>
        </w:rPr>
      </w:pPr>
    </w:p>
    <w:p w14:paraId="497256F9" w14:textId="3EB7AA88" w:rsidR="008F347B" w:rsidRPr="00165473" w:rsidRDefault="00B1643B" w:rsidP="00B1643B">
      <w:p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11.1.</w:t>
      </w:r>
      <w:r w:rsidRPr="00165473">
        <w:rPr>
          <w:rFonts w:ascii="Arial" w:hAnsi="Arial" w:cs="Arial"/>
          <w:b/>
          <w:sz w:val="24"/>
        </w:rPr>
        <w:tab/>
      </w:r>
      <w:r w:rsidR="008F347B" w:rsidRPr="00165473">
        <w:rPr>
          <w:rFonts w:ascii="Arial" w:hAnsi="Arial" w:cs="Arial"/>
          <w:sz w:val="24"/>
        </w:rPr>
        <w:t xml:space="preserve">O presente </w:t>
      </w:r>
      <w:r w:rsidR="00D87B9C" w:rsidRPr="00165473">
        <w:rPr>
          <w:rFonts w:ascii="Arial" w:hAnsi="Arial" w:cs="Arial"/>
          <w:sz w:val="24"/>
        </w:rPr>
        <w:t>Instrumento de Parceria</w:t>
      </w:r>
      <w:r w:rsidR="008F347B" w:rsidRPr="00165473">
        <w:rPr>
          <w:rFonts w:ascii="Arial" w:hAnsi="Arial" w:cs="Arial"/>
          <w:sz w:val="24"/>
        </w:rPr>
        <w:t xml:space="preserve"> será publicado, em extrato</w:t>
      </w:r>
      <w:r w:rsidR="00506B2B" w:rsidRPr="00165473">
        <w:rPr>
          <w:rFonts w:ascii="Arial" w:hAnsi="Arial" w:cs="Arial"/>
          <w:sz w:val="24"/>
        </w:rPr>
        <w:t>, no Diário Oficial do Estado</w:t>
      </w:r>
      <w:r w:rsidR="00570273" w:rsidRPr="00165473">
        <w:rPr>
          <w:rFonts w:ascii="Arial" w:hAnsi="Arial" w:cs="Arial"/>
          <w:sz w:val="24"/>
        </w:rPr>
        <w:t xml:space="preserve"> de São Paulo.</w:t>
      </w:r>
    </w:p>
    <w:p w14:paraId="427F7CAD" w14:textId="77777777" w:rsidR="008F347B" w:rsidRPr="00165473" w:rsidRDefault="008F347B" w:rsidP="004F55BC">
      <w:pPr>
        <w:pStyle w:val="Texto-MattosFilho"/>
        <w:spacing w:after="120"/>
        <w:rPr>
          <w:rFonts w:ascii="Arial" w:hAnsi="Arial" w:cs="Arial"/>
          <w:b/>
          <w:sz w:val="24"/>
        </w:rPr>
      </w:pPr>
    </w:p>
    <w:p w14:paraId="2FDEDA1B" w14:textId="77777777" w:rsidR="001304AE" w:rsidRPr="00165473" w:rsidRDefault="001304AE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 xml:space="preserve">CLÁUSULA </w:t>
      </w:r>
      <w:r w:rsidR="000D7659" w:rsidRPr="00165473">
        <w:rPr>
          <w:rFonts w:ascii="Arial" w:hAnsi="Arial" w:cs="Arial"/>
          <w:b/>
          <w:sz w:val="24"/>
        </w:rPr>
        <w:t>DÉCIMA</w:t>
      </w:r>
      <w:r w:rsidR="008F347B" w:rsidRPr="00165473">
        <w:rPr>
          <w:rFonts w:ascii="Arial" w:hAnsi="Arial" w:cs="Arial"/>
          <w:b/>
          <w:sz w:val="24"/>
        </w:rPr>
        <w:t xml:space="preserve"> </w:t>
      </w:r>
      <w:r w:rsidR="006D2FE3" w:rsidRPr="00165473">
        <w:rPr>
          <w:rFonts w:ascii="Arial" w:hAnsi="Arial" w:cs="Arial"/>
          <w:b/>
          <w:sz w:val="24"/>
        </w:rPr>
        <w:t>SEGUNDA</w:t>
      </w:r>
      <w:r w:rsidR="003E2DC3" w:rsidRPr="00165473">
        <w:rPr>
          <w:rFonts w:ascii="Arial" w:hAnsi="Arial" w:cs="Arial"/>
          <w:b/>
          <w:sz w:val="24"/>
        </w:rPr>
        <w:t xml:space="preserve"> </w:t>
      </w:r>
      <w:r w:rsidRPr="00165473">
        <w:rPr>
          <w:rFonts w:ascii="Arial" w:hAnsi="Arial" w:cs="Arial"/>
          <w:b/>
          <w:sz w:val="24"/>
        </w:rPr>
        <w:t>– DISPOSIÇÕES GERAIS</w:t>
      </w:r>
    </w:p>
    <w:p w14:paraId="13620ECF" w14:textId="77777777" w:rsidR="0021415F" w:rsidRPr="00165473" w:rsidRDefault="0021415F" w:rsidP="004F55BC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</w:p>
    <w:p w14:paraId="33DEDC3D" w14:textId="77777777" w:rsidR="000D7659" w:rsidRPr="00165473" w:rsidRDefault="00B1643B" w:rsidP="00B1643B">
      <w:p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12.1.</w:t>
      </w:r>
      <w:r w:rsidRPr="00165473">
        <w:rPr>
          <w:rFonts w:ascii="Arial" w:hAnsi="Arial" w:cs="Arial"/>
          <w:sz w:val="24"/>
        </w:rPr>
        <w:tab/>
      </w:r>
      <w:r w:rsidR="001304AE" w:rsidRPr="00165473">
        <w:rPr>
          <w:rFonts w:ascii="Arial" w:hAnsi="Arial" w:cs="Arial"/>
          <w:sz w:val="24"/>
        </w:rPr>
        <w:t xml:space="preserve">Este </w:t>
      </w:r>
      <w:r w:rsidR="00D87B9C" w:rsidRPr="00165473">
        <w:rPr>
          <w:rFonts w:ascii="Arial" w:hAnsi="Arial" w:cs="Arial"/>
          <w:sz w:val="24"/>
        </w:rPr>
        <w:t>Instrumento</w:t>
      </w:r>
      <w:r w:rsidR="001304AE" w:rsidRPr="00165473">
        <w:rPr>
          <w:rFonts w:ascii="Arial" w:hAnsi="Arial" w:cs="Arial"/>
          <w:sz w:val="24"/>
        </w:rPr>
        <w:t xml:space="preserve"> constitui o único e integral </w:t>
      </w:r>
      <w:r w:rsidR="00D87B9C" w:rsidRPr="00165473">
        <w:rPr>
          <w:rFonts w:ascii="Arial" w:hAnsi="Arial" w:cs="Arial"/>
          <w:sz w:val="24"/>
        </w:rPr>
        <w:t>ajuste</w:t>
      </w:r>
      <w:r w:rsidR="001304AE" w:rsidRPr="00165473">
        <w:rPr>
          <w:rFonts w:ascii="Arial" w:hAnsi="Arial" w:cs="Arial"/>
          <w:sz w:val="24"/>
        </w:rPr>
        <w:t xml:space="preserve"> entre as Partes com relação ao objeto nele estipulado, e substitui todo e qualquer protocolo, acordo, ou entendimento anteriores, orais ou escritos, entre as Partes</w:t>
      </w:r>
      <w:r w:rsidR="00506B2B" w:rsidRPr="00165473">
        <w:rPr>
          <w:rFonts w:ascii="Arial" w:hAnsi="Arial" w:cs="Arial"/>
          <w:sz w:val="24"/>
        </w:rPr>
        <w:t>,</w:t>
      </w:r>
      <w:r w:rsidR="001304AE" w:rsidRPr="00165473">
        <w:rPr>
          <w:rFonts w:ascii="Arial" w:hAnsi="Arial" w:cs="Arial"/>
          <w:sz w:val="24"/>
        </w:rPr>
        <w:t xml:space="preserve"> no que tange ao objeto deste </w:t>
      </w:r>
      <w:bookmarkStart w:id="4" w:name="_DV_M282"/>
      <w:bookmarkEnd w:id="4"/>
      <w:r w:rsidR="00D87B9C" w:rsidRPr="00165473">
        <w:rPr>
          <w:rFonts w:ascii="Arial" w:hAnsi="Arial" w:cs="Arial"/>
          <w:sz w:val="24"/>
        </w:rPr>
        <w:t>Instrumento de Parceria</w:t>
      </w:r>
      <w:r w:rsidR="000D7659" w:rsidRPr="00165473">
        <w:rPr>
          <w:rFonts w:ascii="Arial" w:hAnsi="Arial" w:cs="Arial"/>
          <w:sz w:val="24"/>
        </w:rPr>
        <w:t>.</w:t>
      </w:r>
    </w:p>
    <w:p w14:paraId="07B3DD1E" w14:textId="77777777" w:rsidR="003E2DC3" w:rsidRPr="00165473" w:rsidRDefault="00B1643B" w:rsidP="00B1643B">
      <w:p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12.2.</w:t>
      </w:r>
      <w:r w:rsidRPr="00165473">
        <w:rPr>
          <w:rFonts w:ascii="Arial" w:hAnsi="Arial" w:cs="Arial"/>
          <w:sz w:val="24"/>
        </w:rPr>
        <w:tab/>
      </w:r>
      <w:r w:rsidR="003E2DC3" w:rsidRPr="00165473">
        <w:rPr>
          <w:rFonts w:ascii="Arial" w:hAnsi="Arial" w:cs="Arial"/>
          <w:sz w:val="24"/>
        </w:rPr>
        <w:t xml:space="preserve">Este </w:t>
      </w:r>
      <w:r w:rsidR="00D87B9C" w:rsidRPr="00165473">
        <w:rPr>
          <w:rFonts w:ascii="Arial" w:hAnsi="Arial" w:cs="Arial"/>
          <w:sz w:val="24"/>
        </w:rPr>
        <w:t>Instrumento de Parceria</w:t>
      </w:r>
      <w:r w:rsidR="003E2DC3" w:rsidRPr="00165473">
        <w:rPr>
          <w:rFonts w:ascii="Arial" w:hAnsi="Arial" w:cs="Arial"/>
          <w:sz w:val="24"/>
        </w:rPr>
        <w:t xml:space="preserve"> deve ser sempre interpretado de forma restritiva. Assim, todos e quaisquer direitos não outorgados de forma expressa por meio deste </w:t>
      </w:r>
      <w:r w:rsidR="00D87B9C" w:rsidRPr="00165473">
        <w:rPr>
          <w:rFonts w:ascii="Arial" w:hAnsi="Arial" w:cs="Arial"/>
          <w:sz w:val="24"/>
        </w:rPr>
        <w:t>ajuste</w:t>
      </w:r>
      <w:r w:rsidR="003E2DC3" w:rsidRPr="00165473">
        <w:rPr>
          <w:rFonts w:ascii="Arial" w:hAnsi="Arial" w:cs="Arial"/>
          <w:sz w:val="24"/>
        </w:rPr>
        <w:t xml:space="preserve"> ficam reservados às Partes, que poderão utilizar tais direitos a seu exclusivo critério. O presente </w:t>
      </w:r>
      <w:r w:rsidR="00D87B9C" w:rsidRPr="00165473">
        <w:rPr>
          <w:rFonts w:ascii="Arial" w:hAnsi="Arial" w:cs="Arial"/>
          <w:sz w:val="24"/>
        </w:rPr>
        <w:t>Instrumento</w:t>
      </w:r>
      <w:r w:rsidR="003E2DC3" w:rsidRPr="00165473">
        <w:rPr>
          <w:rFonts w:ascii="Arial" w:hAnsi="Arial" w:cs="Arial"/>
          <w:sz w:val="24"/>
        </w:rPr>
        <w:t xml:space="preserve"> não nomeia </w:t>
      </w:r>
      <w:r w:rsidR="00506B2B" w:rsidRPr="00165473">
        <w:rPr>
          <w:rFonts w:ascii="Arial" w:hAnsi="Arial" w:cs="Arial"/>
          <w:sz w:val="24"/>
        </w:rPr>
        <w:t>quaisquer</w:t>
      </w:r>
      <w:r w:rsidR="003E2DC3" w:rsidRPr="00165473">
        <w:rPr>
          <w:rFonts w:ascii="Arial" w:hAnsi="Arial" w:cs="Arial"/>
          <w:sz w:val="24"/>
        </w:rPr>
        <w:t xml:space="preserve"> das Partes para agir como representante ou agente da outra, nem de qualquer forma </w:t>
      </w:r>
      <w:r w:rsidR="000F7949" w:rsidRPr="00165473">
        <w:rPr>
          <w:rFonts w:ascii="Arial" w:hAnsi="Arial" w:cs="Arial"/>
          <w:sz w:val="24"/>
        </w:rPr>
        <w:t>se pronunciar</w:t>
      </w:r>
      <w:r w:rsidR="003E2DC3" w:rsidRPr="00165473">
        <w:rPr>
          <w:rFonts w:ascii="Arial" w:hAnsi="Arial" w:cs="Arial"/>
          <w:sz w:val="24"/>
        </w:rPr>
        <w:t xml:space="preserve"> em nome da outra, nem concede o direito de </w:t>
      </w:r>
      <w:r w:rsidR="00967C1D" w:rsidRPr="00165473">
        <w:rPr>
          <w:rFonts w:ascii="Arial" w:hAnsi="Arial" w:cs="Arial"/>
          <w:sz w:val="24"/>
        </w:rPr>
        <w:t xml:space="preserve">uma Parte </w:t>
      </w:r>
      <w:r w:rsidR="003E2DC3" w:rsidRPr="00165473">
        <w:rPr>
          <w:rFonts w:ascii="Arial" w:hAnsi="Arial" w:cs="Arial"/>
          <w:sz w:val="24"/>
        </w:rPr>
        <w:t>vincular</w:t>
      </w:r>
      <w:r w:rsidR="00967C1D" w:rsidRPr="00165473">
        <w:rPr>
          <w:rFonts w:ascii="Arial" w:hAnsi="Arial" w:cs="Arial"/>
          <w:sz w:val="24"/>
        </w:rPr>
        <w:t xml:space="preserve"> a outra</w:t>
      </w:r>
      <w:r w:rsidR="003E2DC3" w:rsidRPr="00165473">
        <w:rPr>
          <w:rFonts w:ascii="Arial" w:hAnsi="Arial" w:cs="Arial"/>
          <w:sz w:val="24"/>
        </w:rPr>
        <w:t xml:space="preserve"> a qualquer título.</w:t>
      </w:r>
    </w:p>
    <w:p w14:paraId="1A3669EB" w14:textId="77777777" w:rsidR="00B1500D" w:rsidRPr="00165473" w:rsidRDefault="00B1643B" w:rsidP="00B1643B">
      <w:p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12.3.</w:t>
      </w:r>
      <w:r w:rsidRPr="00165473">
        <w:rPr>
          <w:rFonts w:ascii="Arial" w:hAnsi="Arial" w:cs="Arial"/>
          <w:sz w:val="24"/>
        </w:rPr>
        <w:tab/>
      </w:r>
      <w:r w:rsidR="00CF2914" w:rsidRPr="00165473">
        <w:rPr>
          <w:rFonts w:ascii="Arial" w:hAnsi="Arial" w:cs="Arial"/>
          <w:sz w:val="24"/>
        </w:rPr>
        <w:t>Fica claro e expressamente convencionado que o não exercício por qualquer das partes de direito reconhecido por meio do presente Instrumento, bem como a falta de exigência de seus direitos, incluída a eventual aceitação de uma das Partes do atraso ou do não cumprimento de quaisquer das obrigações da outra Parte</w:t>
      </w:r>
      <w:r w:rsidR="00F66A36" w:rsidRPr="00165473">
        <w:rPr>
          <w:rFonts w:ascii="Arial" w:hAnsi="Arial" w:cs="Arial"/>
          <w:sz w:val="24"/>
        </w:rPr>
        <w:t>,</w:t>
      </w:r>
      <w:r w:rsidR="00CF2914" w:rsidRPr="00165473">
        <w:rPr>
          <w:rFonts w:ascii="Arial" w:hAnsi="Arial" w:cs="Arial"/>
          <w:sz w:val="24"/>
        </w:rPr>
        <w:t xml:space="preserve"> serão considerados como mera liberalidade, não implicando novação, renúncia ou perda dos direitos decorrentes desse Instrumento</w:t>
      </w:r>
      <w:r w:rsidR="001304AE" w:rsidRPr="00165473">
        <w:rPr>
          <w:rFonts w:ascii="Arial" w:hAnsi="Arial" w:cs="Arial"/>
          <w:sz w:val="24"/>
        </w:rPr>
        <w:t>.</w:t>
      </w:r>
      <w:bookmarkStart w:id="5" w:name="_DV_M283"/>
      <w:bookmarkStart w:id="6" w:name="_DV_M284"/>
      <w:bookmarkStart w:id="7" w:name="_DV_M285"/>
      <w:bookmarkEnd w:id="5"/>
      <w:bookmarkEnd w:id="6"/>
      <w:bookmarkEnd w:id="7"/>
    </w:p>
    <w:p w14:paraId="348A21AE" w14:textId="77777777" w:rsidR="00CF2914" w:rsidRPr="00165473" w:rsidRDefault="00B1643B" w:rsidP="00B1643B">
      <w:p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lastRenderedPageBreak/>
        <w:t>12.4.</w:t>
      </w:r>
      <w:r w:rsidRPr="00165473">
        <w:rPr>
          <w:rFonts w:ascii="Arial" w:hAnsi="Arial" w:cs="Arial"/>
          <w:sz w:val="24"/>
        </w:rPr>
        <w:tab/>
      </w:r>
      <w:r w:rsidR="00CF2914" w:rsidRPr="00165473">
        <w:rPr>
          <w:rFonts w:ascii="Arial" w:hAnsi="Arial" w:cs="Arial"/>
          <w:sz w:val="24"/>
        </w:rPr>
        <w:t>Caso qualquer disposição deste Instrumento seja considerada nula ou inexequível, a validade das demais disposições não será afetada.</w:t>
      </w:r>
    </w:p>
    <w:p w14:paraId="323AEABA" w14:textId="77777777" w:rsidR="00CF2914" w:rsidRPr="00165473" w:rsidRDefault="00B1643B" w:rsidP="00B1643B">
      <w:p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12.5.</w:t>
      </w:r>
      <w:r w:rsidRPr="00165473">
        <w:rPr>
          <w:rFonts w:ascii="Arial" w:hAnsi="Arial" w:cs="Arial"/>
          <w:sz w:val="24"/>
        </w:rPr>
        <w:tab/>
      </w:r>
      <w:r w:rsidR="00CF2914" w:rsidRPr="00165473">
        <w:rPr>
          <w:rFonts w:ascii="Arial" w:hAnsi="Arial" w:cs="Arial"/>
          <w:sz w:val="24"/>
        </w:rPr>
        <w:t>Se, durante a vigência deste Instrumento, qualquer disposição nele contida vier a ser declarada ilegal e/ou inexequível, tal declaração não afetará a validade e/ou exequibilidade do texto remanescente, que permanecerá em pleno vigor e efeito</w:t>
      </w:r>
      <w:r w:rsidR="00292D9F" w:rsidRPr="00165473">
        <w:rPr>
          <w:rFonts w:ascii="Arial" w:hAnsi="Arial" w:cs="Arial"/>
          <w:sz w:val="24"/>
        </w:rPr>
        <w:t>.</w:t>
      </w:r>
    </w:p>
    <w:p w14:paraId="194BA53C" w14:textId="77777777" w:rsidR="00CF2914" w:rsidRPr="00165473" w:rsidRDefault="00B1643B" w:rsidP="00B1643B">
      <w:p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12.6.</w:t>
      </w:r>
      <w:r w:rsidRPr="00165473">
        <w:rPr>
          <w:rFonts w:ascii="Arial" w:hAnsi="Arial" w:cs="Arial"/>
          <w:sz w:val="24"/>
        </w:rPr>
        <w:tab/>
      </w:r>
      <w:r w:rsidR="00CF2914" w:rsidRPr="00165473">
        <w:rPr>
          <w:rFonts w:ascii="Arial" w:hAnsi="Arial" w:cs="Arial"/>
          <w:sz w:val="24"/>
        </w:rPr>
        <w:t>Os casos omissos relativos a este Instrumento de Parceria serão resolvidos pelas Partes, de comum acordo, que se comunicarão para definir as providências a serem tomadas.</w:t>
      </w:r>
    </w:p>
    <w:p w14:paraId="060EA31A" w14:textId="4719120A" w:rsidR="00FB57DE" w:rsidRPr="00165473" w:rsidRDefault="00292D9F" w:rsidP="00834150">
      <w:pPr>
        <w:pStyle w:val="Texto-MattosFilho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12.7. Fica claro e expressamente convencionado que o presente Instrumento não é celebrado </w:t>
      </w:r>
      <w:r w:rsidR="002E2B54" w:rsidRPr="00165473">
        <w:rPr>
          <w:rFonts w:ascii="Arial" w:hAnsi="Arial" w:cs="Arial"/>
          <w:sz w:val="24"/>
        </w:rPr>
        <w:t xml:space="preserve">em caráter exclusivo com a </w:t>
      </w:r>
      <w:r w:rsidR="00B03293" w:rsidRPr="00165473">
        <w:rPr>
          <w:rFonts w:ascii="Arial" w:hAnsi="Arial" w:cs="Arial"/>
          <w:b/>
          <w:sz w:val="24"/>
        </w:rPr>
        <w:t>FM</w:t>
      </w:r>
      <w:r w:rsidR="002E2B54" w:rsidRPr="00165473">
        <w:rPr>
          <w:rFonts w:ascii="Arial" w:hAnsi="Arial" w:cs="Arial"/>
          <w:b/>
          <w:sz w:val="24"/>
        </w:rPr>
        <w:t>/USP</w:t>
      </w:r>
      <w:r w:rsidR="002E2B54" w:rsidRPr="00165473">
        <w:rPr>
          <w:rFonts w:ascii="Arial" w:hAnsi="Arial" w:cs="Arial"/>
          <w:sz w:val="24"/>
        </w:rPr>
        <w:t>, instituição apoiada de direito público, integrante da Universidade de São Paulo.</w:t>
      </w:r>
    </w:p>
    <w:p w14:paraId="7A93C7AD" w14:textId="77777777" w:rsidR="00CF2914" w:rsidRPr="00165473" w:rsidRDefault="00CF2914" w:rsidP="00CF2914">
      <w:pPr>
        <w:pStyle w:val="Texto-MattosFilho"/>
        <w:rPr>
          <w:rFonts w:ascii="Arial" w:hAnsi="Arial" w:cs="Arial"/>
          <w:sz w:val="24"/>
        </w:rPr>
      </w:pPr>
    </w:p>
    <w:p w14:paraId="126030A3" w14:textId="77777777" w:rsidR="001304AE" w:rsidRPr="00165473" w:rsidRDefault="0021415F" w:rsidP="004F55BC">
      <w:pPr>
        <w:spacing w:after="120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>C</w:t>
      </w:r>
      <w:r w:rsidR="001304AE" w:rsidRPr="00165473">
        <w:rPr>
          <w:rFonts w:ascii="Arial" w:hAnsi="Arial" w:cs="Arial"/>
          <w:b/>
          <w:sz w:val="24"/>
        </w:rPr>
        <w:t xml:space="preserve">LÁUSULA </w:t>
      </w:r>
      <w:r w:rsidR="000D7659" w:rsidRPr="00165473">
        <w:rPr>
          <w:rFonts w:ascii="Arial" w:hAnsi="Arial" w:cs="Arial"/>
          <w:b/>
          <w:sz w:val="24"/>
        </w:rPr>
        <w:t xml:space="preserve">DÉCIMA </w:t>
      </w:r>
      <w:r w:rsidR="006D2FE3" w:rsidRPr="00165473">
        <w:rPr>
          <w:rFonts w:ascii="Arial" w:hAnsi="Arial" w:cs="Arial"/>
          <w:b/>
          <w:sz w:val="24"/>
        </w:rPr>
        <w:t>TERCEIRA</w:t>
      </w:r>
      <w:r w:rsidR="007C7561" w:rsidRPr="00165473">
        <w:rPr>
          <w:rFonts w:ascii="Arial" w:hAnsi="Arial" w:cs="Arial"/>
          <w:b/>
          <w:sz w:val="24"/>
        </w:rPr>
        <w:t xml:space="preserve"> </w:t>
      </w:r>
      <w:r w:rsidR="001304AE" w:rsidRPr="00165473">
        <w:rPr>
          <w:rFonts w:ascii="Arial" w:hAnsi="Arial" w:cs="Arial"/>
          <w:b/>
          <w:sz w:val="24"/>
        </w:rPr>
        <w:t>– DO FORO</w:t>
      </w:r>
    </w:p>
    <w:p w14:paraId="0F368933" w14:textId="77777777" w:rsidR="001304AE" w:rsidRPr="00165473" w:rsidRDefault="001304AE" w:rsidP="004F55BC">
      <w:pPr>
        <w:pStyle w:val="PargrafodaLista"/>
        <w:spacing w:after="120"/>
        <w:ind w:left="390"/>
        <w:contextualSpacing w:val="0"/>
        <w:rPr>
          <w:rFonts w:ascii="Arial" w:hAnsi="Arial" w:cs="Arial"/>
          <w:sz w:val="24"/>
        </w:rPr>
      </w:pPr>
    </w:p>
    <w:p w14:paraId="3A3A34E8" w14:textId="40250AB2" w:rsidR="001304AE" w:rsidRPr="00165473" w:rsidRDefault="006D2FE3" w:rsidP="006D2FE3">
      <w:p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 xml:space="preserve">13.1. </w:t>
      </w:r>
      <w:r w:rsidR="00506B2B" w:rsidRPr="00165473">
        <w:rPr>
          <w:rFonts w:ascii="Arial" w:hAnsi="Arial" w:cs="Arial"/>
          <w:sz w:val="24"/>
        </w:rPr>
        <w:t xml:space="preserve">De comum acordo, as partes elegem o Foro da Comarca de São Paulo do Estado São Paulo, em uma das suas Varas da Fazenda Pública, renunciando, desde logo, a qualquer outro, por mais privilegiado que seja, para dirimir qualquer questão que se originar deste Instrumento de Parceria, e que não possa ser resolvida </w:t>
      </w:r>
      <w:r w:rsidR="004638DF" w:rsidRPr="00165473">
        <w:rPr>
          <w:rFonts w:ascii="Arial" w:hAnsi="Arial" w:cs="Arial"/>
          <w:sz w:val="24"/>
        </w:rPr>
        <w:t>amigavelmente.</w:t>
      </w:r>
    </w:p>
    <w:p w14:paraId="2006ACFD" w14:textId="77777777" w:rsidR="004638DF" w:rsidRDefault="004638DF" w:rsidP="004F55BC">
      <w:pPr>
        <w:spacing w:after="120"/>
        <w:rPr>
          <w:rFonts w:ascii="Arial" w:hAnsi="Arial" w:cs="Arial"/>
          <w:sz w:val="24"/>
        </w:rPr>
      </w:pPr>
    </w:p>
    <w:p w14:paraId="660C77C7" w14:textId="2658C942" w:rsidR="001304AE" w:rsidRDefault="001304AE" w:rsidP="004F55BC">
      <w:pPr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E, por estarem assim justas e contratada</w:t>
      </w:r>
      <w:r w:rsidR="00D87B9C" w:rsidRPr="00165473">
        <w:rPr>
          <w:rFonts w:ascii="Arial" w:hAnsi="Arial" w:cs="Arial"/>
          <w:sz w:val="24"/>
        </w:rPr>
        <w:t>s, as Partes firmam o presente I</w:t>
      </w:r>
      <w:r w:rsidRPr="00165473">
        <w:rPr>
          <w:rFonts w:ascii="Arial" w:hAnsi="Arial" w:cs="Arial"/>
          <w:sz w:val="24"/>
        </w:rPr>
        <w:t>nstrumento</w:t>
      </w:r>
      <w:r w:rsidR="00D87B9C" w:rsidRPr="00165473">
        <w:rPr>
          <w:rFonts w:ascii="Arial" w:hAnsi="Arial" w:cs="Arial"/>
          <w:sz w:val="24"/>
        </w:rPr>
        <w:t xml:space="preserve"> de Parceria</w:t>
      </w:r>
      <w:r w:rsidRPr="00165473">
        <w:rPr>
          <w:rFonts w:ascii="Arial" w:hAnsi="Arial" w:cs="Arial"/>
          <w:sz w:val="24"/>
        </w:rPr>
        <w:t>, em 02 (duas) vias de igual forma e teor.</w:t>
      </w:r>
    </w:p>
    <w:p w14:paraId="372DBE52" w14:textId="77777777" w:rsidR="004638DF" w:rsidRPr="004638DF" w:rsidRDefault="004638DF" w:rsidP="004638DF">
      <w:pPr>
        <w:pStyle w:val="Texto-MattosFilho"/>
      </w:pPr>
    </w:p>
    <w:p w14:paraId="075C02C9" w14:textId="27873F2C" w:rsidR="001304AE" w:rsidRPr="00165473" w:rsidRDefault="001304AE" w:rsidP="00C46323">
      <w:pPr>
        <w:pStyle w:val="Texto-MattosFilho"/>
        <w:spacing w:after="120"/>
        <w:jc w:val="right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 xml:space="preserve">São Paulo, </w:t>
      </w:r>
      <w:r w:rsidR="004638DF">
        <w:rPr>
          <w:rFonts w:ascii="Arial" w:hAnsi="Arial" w:cs="Arial"/>
          <w:sz w:val="24"/>
        </w:rPr>
        <w:t>23 de novembro de 2021.</w:t>
      </w:r>
    </w:p>
    <w:p w14:paraId="6FE3854D" w14:textId="16876352" w:rsidR="003E2DC3" w:rsidRDefault="003E2DC3" w:rsidP="00B726AF">
      <w:pPr>
        <w:pStyle w:val="Texto-MattosFilho"/>
        <w:spacing w:after="120"/>
        <w:rPr>
          <w:rFonts w:ascii="Arial" w:hAnsi="Arial" w:cs="Arial"/>
          <w:sz w:val="24"/>
        </w:rPr>
      </w:pPr>
    </w:p>
    <w:p w14:paraId="72A9E674" w14:textId="77777777" w:rsidR="004638DF" w:rsidRDefault="004638DF" w:rsidP="00B726AF">
      <w:pPr>
        <w:pStyle w:val="Texto-MattosFilho"/>
        <w:spacing w:after="120"/>
        <w:rPr>
          <w:rFonts w:ascii="Arial" w:hAnsi="Arial" w:cs="Arial"/>
          <w:sz w:val="24"/>
        </w:rPr>
      </w:pPr>
    </w:p>
    <w:p w14:paraId="714D07E3" w14:textId="64E4E8A0" w:rsidR="004638DF" w:rsidRDefault="004638DF" w:rsidP="004638DF">
      <w:pPr>
        <w:pStyle w:val="Texto-MattosFilh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</w:t>
      </w:r>
    </w:p>
    <w:p w14:paraId="1FB6E179" w14:textId="06AAC43C" w:rsidR="004638DF" w:rsidRDefault="004638DF" w:rsidP="004638DF">
      <w:pPr>
        <w:pStyle w:val="Texto-MattosFilho"/>
        <w:jc w:val="center"/>
        <w:rPr>
          <w:rFonts w:ascii="Arial" w:hAnsi="Arial" w:cs="Arial"/>
          <w:b/>
          <w:sz w:val="24"/>
        </w:rPr>
      </w:pPr>
      <w:r w:rsidRPr="004638DF">
        <w:rPr>
          <w:rFonts w:ascii="Arial" w:hAnsi="Arial" w:cs="Arial"/>
          <w:b/>
          <w:sz w:val="24"/>
        </w:rPr>
        <w:t>UNIVERSIDADE DE SÃO PAULO</w:t>
      </w:r>
    </w:p>
    <w:p w14:paraId="6036EABE" w14:textId="2B32B075" w:rsidR="004638DF" w:rsidRDefault="004638DF" w:rsidP="004638DF">
      <w:pPr>
        <w:pStyle w:val="Texto-MattosFilho"/>
        <w:jc w:val="center"/>
        <w:rPr>
          <w:rFonts w:ascii="Arial" w:hAnsi="Arial" w:cs="Arial"/>
          <w:b/>
          <w:sz w:val="24"/>
        </w:rPr>
      </w:pPr>
    </w:p>
    <w:p w14:paraId="52A83DD0" w14:textId="77777777" w:rsidR="004638DF" w:rsidRDefault="004638DF" w:rsidP="004638DF">
      <w:pPr>
        <w:pStyle w:val="Texto-MattosFilho"/>
        <w:jc w:val="center"/>
        <w:rPr>
          <w:rFonts w:ascii="Arial" w:hAnsi="Arial" w:cs="Arial"/>
          <w:b/>
          <w:sz w:val="24"/>
        </w:rPr>
      </w:pPr>
    </w:p>
    <w:p w14:paraId="39ED3794" w14:textId="18707D18" w:rsidR="004638DF" w:rsidRDefault="004638DF" w:rsidP="004638DF">
      <w:pPr>
        <w:pStyle w:val="Texto-MattosFilho"/>
        <w:jc w:val="center"/>
        <w:rPr>
          <w:rFonts w:ascii="Arial" w:hAnsi="Arial" w:cs="Arial"/>
          <w:b/>
          <w:sz w:val="24"/>
        </w:rPr>
      </w:pPr>
    </w:p>
    <w:p w14:paraId="0C3CC124" w14:textId="43DCAC21" w:rsidR="004638DF" w:rsidRDefault="004638DF" w:rsidP="004638DF">
      <w:pPr>
        <w:pStyle w:val="Texto-MattosFilh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</w:t>
      </w:r>
      <w:r>
        <w:rPr>
          <w:rFonts w:ascii="Arial" w:hAnsi="Arial" w:cs="Arial"/>
          <w:b/>
          <w:sz w:val="24"/>
        </w:rPr>
        <w:t>________________</w:t>
      </w:r>
    </w:p>
    <w:p w14:paraId="11CA4152" w14:textId="3B5DFAB9" w:rsidR="004638DF" w:rsidRPr="004638DF" w:rsidRDefault="004638DF" w:rsidP="004638DF">
      <w:pPr>
        <w:pStyle w:val="Texto-MattosFilh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FACULDADE DE MEDICINA DA UNIVERSIDADE DE SÃO PAULO</w:t>
      </w:r>
    </w:p>
    <w:p w14:paraId="2E7BB0ED" w14:textId="77777777" w:rsidR="004638DF" w:rsidRPr="004638DF" w:rsidRDefault="004638DF" w:rsidP="004638DF">
      <w:pPr>
        <w:pStyle w:val="Texto-MattosFilho"/>
        <w:jc w:val="center"/>
        <w:rPr>
          <w:rFonts w:ascii="Arial" w:hAnsi="Arial" w:cs="Arial"/>
          <w:b/>
          <w:sz w:val="24"/>
        </w:rPr>
      </w:pPr>
    </w:p>
    <w:p w14:paraId="5CB8DC47" w14:textId="26C0DBAB" w:rsidR="004638DF" w:rsidRDefault="004638DF" w:rsidP="00B726AF">
      <w:pPr>
        <w:pStyle w:val="Texto-MattosFilho"/>
        <w:spacing w:after="120"/>
        <w:rPr>
          <w:rFonts w:ascii="Arial" w:hAnsi="Arial" w:cs="Arial"/>
          <w:sz w:val="24"/>
        </w:rPr>
      </w:pPr>
    </w:p>
    <w:p w14:paraId="4FB7E598" w14:textId="4BCED771" w:rsidR="004638DF" w:rsidRDefault="004638DF" w:rsidP="00B726AF">
      <w:pPr>
        <w:pStyle w:val="Texto-MattosFilho"/>
        <w:spacing w:after="120"/>
        <w:rPr>
          <w:rFonts w:ascii="Arial" w:hAnsi="Arial" w:cs="Arial"/>
          <w:sz w:val="24"/>
        </w:rPr>
      </w:pPr>
    </w:p>
    <w:p w14:paraId="592BFA11" w14:textId="77777777" w:rsidR="004638DF" w:rsidRPr="00165473" w:rsidRDefault="004638DF" w:rsidP="00B726AF">
      <w:pPr>
        <w:pStyle w:val="Texto-MattosFilho"/>
        <w:spacing w:after="120"/>
        <w:rPr>
          <w:rFonts w:ascii="Arial" w:hAnsi="Arial" w:cs="Arial"/>
          <w:sz w:val="24"/>
        </w:rPr>
      </w:pPr>
    </w:p>
    <w:p w14:paraId="2B63676C" w14:textId="77777777" w:rsidR="004638DF" w:rsidRDefault="004638DF" w:rsidP="004638DF">
      <w:pPr>
        <w:pStyle w:val="Texto-MattosFilh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</w:t>
      </w:r>
    </w:p>
    <w:p w14:paraId="04DBE982" w14:textId="77777777" w:rsidR="004638DF" w:rsidRDefault="00F04B70" w:rsidP="004638DF">
      <w:pPr>
        <w:pStyle w:val="Texto-MattosFilho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 xml:space="preserve">GESTORA DE FUNDO PATRIMONIAL DA </w:t>
      </w:r>
    </w:p>
    <w:p w14:paraId="4F76DE5B" w14:textId="68FE7503" w:rsidR="008174B7" w:rsidRDefault="00F04B70" w:rsidP="004638DF">
      <w:pPr>
        <w:pStyle w:val="Texto-MattosFilho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>FACULDADE DE MEDICINA DA UNIVERSIDADE DE SÃO PAULO</w:t>
      </w:r>
    </w:p>
    <w:p w14:paraId="221B7805" w14:textId="57009C66" w:rsidR="004638DF" w:rsidRDefault="004638DF" w:rsidP="004F55BC">
      <w:pPr>
        <w:pStyle w:val="Texto-MattosFilho"/>
        <w:spacing w:after="120"/>
        <w:rPr>
          <w:rFonts w:ascii="Arial" w:hAnsi="Arial" w:cs="Arial"/>
          <w:b/>
          <w:sz w:val="24"/>
        </w:rPr>
      </w:pPr>
    </w:p>
    <w:p w14:paraId="4D7CD603" w14:textId="77777777" w:rsidR="004638DF" w:rsidRPr="00165473" w:rsidRDefault="004638DF" w:rsidP="004F55BC">
      <w:pPr>
        <w:pStyle w:val="Texto-MattosFilho"/>
        <w:spacing w:after="120"/>
        <w:rPr>
          <w:rFonts w:ascii="Arial" w:hAnsi="Arial" w:cs="Arial"/>
          <w:sz w:val="24"/>
        </w:rPr>
      </w:pPr>
    </w:p>
    <w:p w14:paraId="12A79090" w14:textId="390DE3EB" w:rsidR="008174B7" w:rsidRDefault="008174B7" w:rsidP="004F55BC">
      <w:pPr>
        <w:pStyle w:val="Texto-MattosFilho"/>
        <w:spacing w:after="120"/>
        <w:rPr>
          <w:rFonts w:ascii="Arial" w:hAnsi="Arial" w:cs="Arial"/>
          <w:b/>
          <w:sz w:val="24"/>
        </w:rPr>
      </w:pPr>
    </w:p>
    <w:p w14:paraId="78734CCD" w14:textId="046DE0C2" w:rsidR="004638DF" w:rsidRDefault="004638DF" w:rsidP="004F55BC">
      <w:pPr>
        <w:pStyle w:val="Texto-MattosFilho"/>
        <w:spacing w:after="120"/>
        <w:rPr>
          <w:rFonts w:ascii="Arial" w:hAnsi="Arial" w:cs="Arial"/>
          <w:b/>
          <w:sz w:val="24"/>
        </w:rPr>
      </w:pPr>
    </w:p>
    <w:p w14:paraId="06543385" w14:textId="77777777" w:rsidR="004638DF" w:rsidRPr="00165473" w:rsidRDefault="004638DF" w:rsidP="004F55BC">
      <w:pPr>
        <w:pStyle w:val="Texto-MattosFilho"/>
        <w:spacing w:after="120"/>
        <w:rPr>
          <w:rFonts w:ascii="Arial" w:hAnsi="Arial" w:cs="Arial"/>
          <w:b/>
          <w:sz w:val="24"/>
        </w:rPr>
      </w:pPr>
    </w:p>
    <w:p w14:paraId="41619205" w14:textId="3A6671B3" w:rsidR="001304AE" w:rsidRPr="00165473" w:rsidRDefault="001304AE" w:rsidP="004F55BC">
      <w:pPr>
        <w:pStyle w:val="Texto-MattosFilho"/>
        <w:spacing w:after="120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>Testemunhas</w:t>
      </w:r>
      <w:r w:rsidR="004638DF">
        <w:rPr>
          <w:rFonts w:ascii="Arial" w:hAnsi="Arial" w:cs="Arial"/>
          <w:b/>
          <w:sz w:val="24"/>
        </w:rPr>
        <w:t>:</w:t>
      </w:r>
      <w:r w:rsidRPr="00165473">
        <w:rPr>
          <w:rFonts w:ascii="Arial" w:hAnsi="Arial" w:cs="Arial"/>
          <w:b/>
          <w:sz w:val="24"/>
        </w:rPr>
        <w:t xml:space="preserve">  </w:t>
      </w:r>
    </w:p>
    <w:p w14:paraId="71A76B4D" w14:textId="00DA36C7" w:rsidR="004638DF" w:rsidRDefault="004638DF" w:rsidP="004F55BC">
      <w:pPr>
        <w:pStyle w:val="Texto-MattosFilho"/>
        <w:spacing w:after="120"/>
        <w:rPr>
          <w:rFonts w:ascii="Arial" w:hAnsi="Arial" w:cs="Arial"/>
          <w:b/>
          <w:sz w:val="24"/>
        </w:rPr>
      </w:pPr>
    </w:p>
    <w:p w14:paraId="4E7411EF" w14:textId="77777777" w:rsidR="004638DF" w:rsidRPr="00165473" w:rsidRDefault="004638DF" w:rsidP="004F55BC">
      <w:pPr>
        <w:pStyle w:val="Texto-MattosFilho"/>
        <w:spacing w:after="120"/>
        <w:rPr>
          <w:rFonts w:ascii="Arial" w:hAnsi="Arial" w:cs="Arial"/>
          <w:b/>
          <w:sz w:val="24"/>
        </w:rPr>
      </w:pPr>
    </w:p>
    <w:p w14:paraId="3F0D02E5" w14:textId="77777777" w:rsidR="001304AE" w:rsidRPr="00165473" w:rsidRDefault="001304AE" w:rsidP="004638DF">
      <w:pPr>
        <w:pStyle w:val="Texto-MattosFilho"/>
        <w:spacing w:line="276" w:lineRule="auto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___________________________________________</w:t>
      </w:r>
    </w:p>
    <w:p w14:paraId="7134E2EE" w14:textId="1B99B754" w:rsidR="001304AE" w:rsidRPr="00165473" w:rsidRDefault="001304AE" w:rsidP="004638DF">
      <w:pPr>
        <w:pStyle w:val="Texto-MattosFilho"/>
        <w:spacing w:line="276" w:lineRule="auto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>Nome</w:t>
      </w:r>
      <w:r w:rsidR="004638DF">
        <w:rPr>
          <w:rFonts w:ascii="Arial" w:hAnsi="Arial" w:cs="Arial"/>
          <w:b/>
          <w:sz w:val="24"/>
        </w:rPr>
        <w:t>: FELIPE NEME DE SOUZA</w:t>
      </w:r>
    </w:p>
    <w:p w14:paraId="14F2B934" w14:textId="4997F06B" w:rsidR="001304AE" w:rsidRPr="00165473" w:rsidRDefault="001304AE" w:rsidP="004638DF">
      <w:pPr>
        <w:pStyle w:val="Texto-MattosFilho"/>
        <w:spacing w:line="276" w:lineRule="auto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>CPF:</w:t>
      </w:r>
      <w:r w:rsidR="004638DF">
        <w:rPr>
          <w:rFonts w:ascii="Arial" w:hAnsi="Arial" w:cs="Arial"/>
          <w:b/>
          <w:sz w:val="24"/>
        </w:rPr>
        <w:t xml:space="preserve"> 302.313.578-93</w:t>
      </w:r>
    </w:p>
    <w:p w14:paraId="3EB7B35E" w14:textId="230B18BF" w:rsidR="001304AE" w:rsidRDefault="001304AE" w:rsidP="004638DF">
      <w:pPr>
        <w:pStyle w:val="Texto-MattosFilho"/>
        <w:spacing w:line="240" w:lineRule="auto"/>
        <w:rPr>
          <w:rFonts w:ascii="Arial" w:hAnsi="Arial" w:cs="Arial"/>
          <w:b/>
          <w:sz w:val="24"/>
        </w:rPr>
      </w:pPr>
    </w:p>
    <w:p w14:paraId="7BC12AA1" w14:textId="496331BE" w:rsidR="004638DF" w:rsidRDefault="004638DF" w:rsidP="004638DF">
      <w:pPr>
        <w:pStyle w:val="Texto-MattosFilho"/>
        <w:spacing w:line="240" w:lineRule="auto"/>
        <w:rPr>
          <w:rFonts w:ascii="Arial" w:hAnsi="Arial" w:cs="Arial"/>
          <w:b/>
          <w:sz w:val="24"/>
        </w:rPr>
      </w:pPr>
    </w:p>
    <w:p w14:paraId="7D782BFF" w14:textId="6982F125" w:rsidR="004638DF" w:rsidRDefault="004638DF" w:rsidP="004638DF">
      <w:pPr>
        <w:pStyle w:val="Texto-MattosFilho"/>
        <w:spacing w:line="240" w:lineRule="auto"/>
        <w:rPr>
          <w:rFonts w:ascii="Arial" w:hAnsi="Arial" w:cs="Arial"/>
          <w:b/>
          <w:sz w:val="24"/>
        </w:rPr>
      </w:pPr>
    </w:p>
    <w:p w14:paraId="5F6A1678" w14:textId="26255C83" w:rsidR="004638DF" w:rsidRDefault="004638DF" w:rsidP="004638DF">
      <w:pPr>
        <w:pStyle w:val="Texto-MattosFilho"/>
        <w:spacing w:line="240" w:lineRule="auto"/>
        <w:rPr>
          <w:rFonts w:ascii="Arial" w:hAnsi="Arial" w:cs="Arial"/>
          <w:b/>
          <w:sz w:val="24"/>
        </w:rPr>
      </w:pPr>
    </w:p>
    <w:p w14:paraId="025ACB43" w14:textId="77777777" w:rsidR="004638DF" w:rsidRPr="00165473" w:rsidRDefault="004638DF" w:rsidP="004638DF">
      <w:pPr>
        <w:pStyle w:val="Texto-MattosFilho"/>
        <w:spacing w:line="240" w:lineRule="auto"/>
        <w:rPr>
          <w:rFonts w:ascii="Arial" w:hAnsi="Arial" w:cs="Arial"/>
          <w:b/>
          <w:sz w:val="24"/>
        </w:rPr>
      </w:pPr>
    </w:p>
    <w:p w14:paraId="2868EED2" w14:textId="77777777" w:rsidR="001304AE" w:rsidRPr="00165473" w:rsidRDefault="001304AE" w:rsidP="004638DF">
      <w:pPr>
        <w:pStyle w:val="Texto-MattosFilho"/>
        <w:spacing w:line="276" w:lineRule="auto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___________________________________________</w:t>
      </w:r>
    </w:p>
    <w:p w14:paraId="5C9EC7AD" w14:textId="77777777" w:rsidR="001304AE" w:rsidRPr="00165473" w:rsidRDefault="001304AE" w:rsidP="004638DF">
      <w:pPr>
        <w:pStyle w:val="Texto-MattosFilho"/>
        <w:spacing w:line="276" w:lineRule="auto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>Nome</w:t>
      </w:r>
    </w:p>
    <w:p w14:paraId="525F2C6F" w14:textId="77777777" w:rsidR="003E2DC3" w:rsidRPr="00165473" w:rsidRDefault="001304AE" w:rsidP="004638DF">
      <w:pPr>
        <w:pStyle w:val="Texto-MattosFilho"/>
        <w:spacing w:line="276" w:lineRule="auto"/>
        <w:rPr>
          <w:rFonts w:ascii="Arial" w:hAnsi="Arial" w:cs="Arial"/>
          <w:sz w:val="24"/>
        </w:rPr>
      </w:pPr>
      <w:r w:rsidRPr="00165473">
        <w:rPr>
          <w:rFonts w:ascii="Arial" w:hAnsi="Arial" w:cs="Arial"/>
          <w:b/>
          <w:sz w:val="24"/>
        </w:rPr>
        <w:t>CPF:</w:t>
      </w:r>
      <w:r w:rsidR="003E2DC3" w:rsidRPr="00165473">
        <w:rPr>
          <w:rFonts w:ascii="Arial" w:hAnsi="Arial" w:cs="Arial"/>
          <w:sz w:val="24"/>
        </w:rPr>
        <w:br w:type="page"/>
      </w:r>
    </w:p>
    <w:p w14:paraId="28389071" w14:textId="77777777" w:rsidR="003E2DC3" w:rsidRPr="00165473" w:rsidRDefault="003E2DC3" w:rsidP="00B726AF">
      <w:pPr>
        <w:spacing w:after="120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lastRenderedPageBreak/>
        <w:t>ANEXO I</w:t>
      </w:r>
    </w:p>
    <w:p w14:paraId="1D0A0B08" w14:textId="77777777" w:rsidR="003E2DC3" w:rsidRPr="00165473" w:rsidRDefault="003E2DC3" w:rsidP="00B726AF">
      <w:pPr>
        <w:pStyle w:val="Texto-MattosFilho"/>
        <w:spacing w:after="120"/>
        <w:rPr>
          <w:rFonts w:ascii="Arial" w:hAnsi="Arial" w:cs="Arial"/>
          <w:sz w:val="24"/>
        </w:rPr>
      </w:pPr>
    </w:p>
    <w:p w14:paraId="2555EC6D" w14:textId="77777777" w:rsidR="003E2DC3" w:rsidRPr="00165473" w:rsidRDefault="003E2DC3" w:rsidP="00B726AF">
      <w:pPr>
        <w:spacing w:after="120"/>
        <w:rPr>
          <w:rFonts w:ascii="Arial" w:hAnsi="Arial" w:cs="Arial"/>
          <w:sz w:val="24"/>
          <w:lang w:eastAsia="en-US"/>
        </w:rPr>
      </w:pPr>
      <w:r w:rsidRPr="00165473">
        <w:rPr>
          <w:rFonts w:ascii="Arial" w:hAnsi="Arial" w:cs="Arial"/>
          <w:sz w:val="24"/>
          <w:lang w:eastAsia="en-US"/>
        </w:rPr>
        <w:t>[</w:t>
      </w:r>
      <w:r w:rsidRPr="00165473">
        <w:rPr>
          <w:rFonts w:ascii="Arial" w:hAnsi="Arial" w:cs="Arial"/>
          <w:sz w:val="24"/>
          <w:highlight w:val="yellow"/>
          <w:lang w:eastAsia="en-US"/>
        </w:rPr>
        <w:t xml:space="preserve">Marcas da </w:t>
      </w:r>
      <w:r w:rsidR="00D87B9C" w:rsidRPr="00165473">
        <w:rPr>
          <w:rFonts w:ascii="Arial" w:hAnsi="Arial" w:cs="Arial"/>
          <w:sz w:val="24"/>
          <w:highlight w:val="yellow"/>
        </w:rPr>
        <w:t>XXX/USP</w:t>
      </w:r>
      <w:r w:rsidRPr="00165473">
        <w:rPr>
          <w:rFonts w:ascii="Arial" w:hAnsi="Arial" w:cs="Arial"/>
          <w:sz w:val="24"/>
          <w:lang w:eastAsia="en-US"/>
        </w:rPr>
        <w:t>]</w:t>
      </w:r>
    </w:p>
    <w:tbl>
      <w:tblPr>
        <w:tblStyle w:val="Tabelacomgrade"/>
        <w:tblW w:w="10632" w:type="dxa"/>
        <w:tblInd w:w="-289" w:type="dxa"/>
        <w:tblLook w:val="04A0" w:firstRow="1" w:lastRow="0" w:firstColumn="1" w:lastColumn="0" w:noHBand="0" w:noVBand="1"/>
      </w:tblPr>
      <w:tblGrid>
        <w:gridCol w:w="1297"/>
        <w:gridCol w:w="2436"/>
        <w:gridCol w:w="1796"/>
        <w:gridCol w:w="992"/>
        <w:gridCol w:w="2695"/>
        <w:gridCol w:w="1416"/>
      </w:tblGrid>
      <w:tr w:rsidR="00134427" w:rsidRPr="00165473" w14:paraId="65279295" w14:textId="77777777" w:rsidTr="00F645A4">
        <w:tc>
          <w:tcPr>
            <w:tcW w:w="1297" w:type="dxa"/>
          </w:tcPr>
          <w:p w14:paraId="6C5BE61D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Processo</w:t>
            </w:r>
          </w:p>
        </w:tc>
        <w:tc>
          <w:tcPr>
            <w:tcW w:w="2436" w:type="dxa"/>
          </w:tcPr>
          <w:p w14:paraId="1C97E28B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Marca</w:t>
            </w:r>
          </w:p>
        </w:tc>
        <w:tc>
          <w:tcPr>
            <w:tcW w:w="1796" w:type="dxa"/>
          </w:tcPr>
          <w:p w14:paraId="09DAB9A7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Titular</w:t>
            </w:r>
          </w:p>
        </w:tc>
        <w:tc>
          <w:tcPr>
            <w:tcW w:w="992" w:type="dxa"/>
          </w:tcPr>
          <w:p w14:paraId="2710F644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Classe</w:t>
            </w:r>
          </w:p>
        </w:tc>
        <w:tc>
          <w:tcPr>
            <w:tcW w:w="2695" w:type="dxa"/>
          </w:tcPr>
          <w:p w14:paraId="50C443D4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Especificação</w:t>
            </w:r>
          </w:p>
        </w:tc>
        <w:tc>
          <w:tcPr>
            <w:tcW w:w="1416" w:type="dxa"/>
          </w:tcPr>
          <w:p w14:paraId="146AED8A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Situação</w:t>
            </w:r>
          </w:p>
        </w:tc>
      </w:tr>
      <w:tr w:rsidR="00134427" w:rsidRPr="00165473" w14:paraId="729B87AB" w14:textId="77777777" w:rsidTr="00F645A4">
        <w:tc>
          <w:tcPr>
            <w:tcW w:w="1297" w:type="dxa"/>
          </w:tcPr>
          <w:p w14:paraId="3A2F5AF6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6" w:type="dxa"/>
          </w:tcPr>
          <w:p w14:paraId="45C15A5F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14:paraId="25B4C189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14:paraId="22716223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14:paraId="72CEA97C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6" w:type="dxa"/>
          </w:tcPr>
          <w:p w14:paraId="7D48F2E7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3B09FC9" w14:textId="77777777" w:rsidR="003E2DC3" w:rsidRPr="00165473" w:rsidRDefault="003E2DC3" w:rsidP="00B726AF">
      <w:pPr>
        <w:pStyle w:val="Texto-MattosFilho"/>
        <w:spacing w:after="120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br w:type="page"/>
      </w:r>
    </w:p>
    <w:p w14:paraId="39EEB4D1" w14:textId="77777777" w:rsidR="003E2DC3" w:rsidRPr="00165473" w:rsidRDefault="003E2DC3" w:rsidP="00B726AF">
      <w:pPr>
        <w:pStyle w:val="Texto-MattosFilho"/>
        <w:spacing w:after="120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lastRenderedPageBreak/>
        <w:t>ANEXO II</w:t>
      </w:r>
    </w:p>
    <w:p w14:paraId="159B84C1" w14:textId="77777777" w:rsidR="00D87B9C" w:rsidRPr="00165473" w:rsidRDefault="00D87B9C" w:rsidP="00D87B9C">
      <w:pPr>
        <w:spacing w:after="120"/>
        <w:rPr>
          <w:rFonts w:ascii="Arial" w:hAnsi="Arial" w:cs="Arial"/>
          <w:sz w:val="24"/>
          <w:lang w:eastAsia="en-US"/>
        </w:rPr>
      </w:pPr>
      <w:r w:rsidRPr="00165473">
        <w:rPr>
          <w:rFonts w:ascii="Arial" w:hAnsi="Arial" w:cs="Arial"/>
          <w:sz w:val="24"/>
          <w:lang w:eastAsia="en-US"/>
        </w:rPr>
        <w:t>[</w:t>
      </w:r>
      <w:r w:rsidRPr="00165473">
        <w:rPr>
          <w:rFonts w:ascii="Arial" w:hAnsi="Arial" w:cs="Arial"/>
          <w:sz w:val="24"/>
          <w:highlight w:val="yellow"/>
          <w:lang w:eastAsia="en-US"/>
        </w:rPr>
        <w:t xml:space="preserve">Marcas da </w:t>
      </w:r>
      <w:r w:rsidRPr="00165473">
        <w:rPr>
          <w:rFonts w:ascii="Arial" w:hAnsi="Arial" w:cs="Arial"/>
          <w:sz w:val="24"/>
          <w:highlight w:val="yellow"/>
        </w:rPr>
        <w:t>XXX</w:t>
      </w:r>
      <w:r w:rsidRPr="00165473">
        <w:rPr>
          <w:rFonts w:ascii="Arial" w:hAnsi="Arial" w:cs="Arial"/>
          <w:sz w:val="24"/>
          <w:lang w:eastAsia="en-US"/>
        </w:rPr>
        <w:t>]</w:t>
      </w:r>
    </w:p>
    <w:tbl>
      <w:tblPr>
        <w:tblStyle w:val="Tabelacomgrade"/>
        <w:tblW w:w="10632" w:type="dxa"/>
        <w:tblInd w:w="-289" w:type="dxa"/>
        <w:tblLook w:val="04A0" w:firstRow="1" w:lastRow="0" w:firstColumn="1" w:lastColumn="0" w:noHBand="0" w:noVBand="1"/>
      </w:tblPr>
      <w:tblGrid>
        <w:gridCol w:w="1418"/>
        <w:gridCol w:w="2540"/>
        <w:gridCol w:w="1843"/>
        <w:gridCol w:w="991"/>
        <w:gridCol w:w="2356"/>
        <w:gridCol w:w="1484"/>
      </w:tblGrid>
      <w:tr w:rsidR="00134427" w:rsidRPr="00165473" w14:paraId="505C78FD" w14:textId="77777777" w:rsidTr="00D87B9C">
        <w:tc>
          <w:tcPr>
            <w:tcW w:w="1418" w:type="dxa"/>
          </w:tcPr>
          <w:p w14:paraId="0A4096E4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Processo</w:t>
            </w:r>
          </w:p>
        </w:tc>
        <w:tc>
          <w:tcPr>
            <w:tcW w:w="2540" w:type="dxa"/>
          </w:tcPr>
          <w:p w14:paraId="6AE953D6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Marca</w:t>
            </w:r>
          </w:p>
        </w:tc>
        <w:tc>
          <w:tcPr>
            <w:tcW w:w="1843" w:type="dxa"/>
          </w:tcPr>
          <w:p w14:paraId="14421CA0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Titular</w:t>
            </w:r>
          </w:p>
        </w:tc>
        <w:tc>
          <w:tcPr>
            <w:tcW w:w="991" w:type="dxa"/>
          </w:tcPr>
          <w:p w14:paraId="4750DE8C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Classe</w:t>
            </w:r>
          </w:p>
        </w:tc>
        <w:tc>
          <w:tcPr>
            <w:tcW w:w="2356" w:type="dxa"/>
          </w:tcPr>
          <w:p w14:paraId="04767216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Especificação</w:t>
            </w:r>
          </w:p>
        </w:tc>
        <w:tc>
          <w:tcPr>
            <w:tcW w:w="1484" w:type="dxa"/>
          </w:tcPr>
          <w:p w14:paraId="4F036592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Situação</w:t>
            </w:r>
          </w:p>
        </w:tc>
      </w:tr>
      <w:tr w:rsidR="00134427" w:rsidRPr="00165473" w14:paraId="4358BB5A" w14:textId="77777777" w:rsidTr="00D87B9C">
        <w:tc>
          <w:tcPr>
            <w:tcW w:w="1418" w:type="dxa"/>
          </w:tcPr>
          <w:p w14:paraId="069A71C8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40" w:type="dxa"/>
          </w:tcPr>
          <w:p w14:paraId="6E0BC066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53E0F27A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1" w:type="dxa"/>
          </w:tcPr>
          <w:p w14:paraId="77C32209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56" w:type="dxa"/>
          </w:tcPr>
          <w:p w14:paraId="13FDACCE" w14:textId="77777777" w:rsidR="003E2DC3" w:rsidRPr="00165473" w:rsidRDefault="003E2DC3" w:rsidP="00B726AF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84" w:type="dxa"/>
          </w:tcPr>
          <w:p w14:paraId="05DB264B" w14:textId="77777777" w:rsidR="003E2DC3" w:rsidRPr="00165473" w:rsidRDefault="003E2DC3" w:rsidP="00B726AF">
            <w:pPr>
              <w:pStyle w:val="Texto-MattosFilho"/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E1836B3" w14:textId="77777777" w:rsidR="0049236B" w:rsidRPr="00165473" w:rsidRDefault="0049236B" w:rsidP="004F55BC">
      <w:pPr>
        <w:spacing w:after="120"/>
        <w:rPr>
          <w:rFonts w:ascii="Arial" w:hAnsi="Arial" w:cs="Arial"/>
          <w:sz w:val="24"/>
        </w:rPr>
      </w:pPr>
    </w:p>
    <w:p w14:paraId="41F7440C" w14:textId="77777777" w:rsidR="00002714" w:rsidRPr="00165473" w:rsidRDefault="00002714" w:rsidP="00834150">
      <w:pPr>
        <w:pStyle w:val="Texto-MattosFilho"/>
        <w:rPr>
          <w:rFonts w:ascii="Arial" w:hAnsi="Arial" w:cs="Arial"/>
          <w:sz w:val="24"/>
        </w:rPr>
      </w:pPr>
    </w:p>
    <w:p w14:paraId="45FA6417" w14:textId="77777777" w:rsidR="00002714" w:rsidRPr="00165473" w:rsidRDefault="00002714">
      <w:pPr>
        <w:spacing w:line="240" w:lineRule="auto"/>
        <w:jc w:val="left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br w:type="page"/>
      </w:r>
    </w:p>
    <w:p w14:paraId="31DE9721" w14:textId="77777777" w:rsidR="00002714" w:rsidRPr="00165473" w:rsidRDefault="00002714" w:rsidP="00002714">
      <w:pPr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lastRenderedPageBreak/>
        <w:t>ANEXO III</w:t>
      </w:r>
    </w:p>
    <w:p w14:paraId="43589F7C" w14:textId="77777777" w:rsidR="00002714" w:rsidRPr="00165473" w:rsidRDefault="00002714" w:rsidP="00002714">
      <w:pPr>
        <w:spacing w:after="240"/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>PLANO DE TRABALHO</w:t>
      </w:r>
    </w:p>
    <w:p w14:paraId="39EB315D" w14:textId="77777777" w:rsidR="00002714" w:rsidRPr="00834150" w:rsidRDefault="00002714" w:rsidP="00834150">
      <w:pPr>
        <w:pStyle w:val="Texto-MattosFilho"/>
        <w:rPr>
          <w:rFonts w:ascii="Arial" w:hAnsi="Arial" w:cs="Arial"/>
          <w:sz w:val="24"/>
        </w:rPr>
      </w:pPr>
    </w:p>
    <w:p w14:paraId="0ED1840C" w14:textId="77777777" w:rsidR="00002714" w:rsidRPr="00165473" w:rsidRDefault="00002714" w:rsidP="00834150">
      <w:pPr>
        <w:pStyle w:val="Texto-MattosFilho"/>
        <w:rPr>
          <w:rFonts w:ascii="Arial" w:hAnsi="Arial" w:cs="Arial"/>
          <w:sz w:val="24"/>
        </w:rPr>
      </w:pPr>
    </w:p>
    <w:p w14:paraId="16C369DF" w14:textId="77777777" w:rsidR="00002714" w:rsidRPr="00165473" w:rsidRDefault="00002714" w:rsidP="00834150">
      <w:pPr>
        <w:pStyle w:val="Texto-MattosFilho"/>
        <w:rPr>
          <w:rFonts w:ascii="Arial" w:hAnsi="Arial" w:cs="Arial"/>
          <w:sz w:val="24"/>
        </w:rPr>
      </w:pPr>
    </w:p>
    <w:p w14:paraId="61C15B9D" w14:textId="77777777" w:rsidR="00002714" w:rsidRPr="00165473" w:rsidRDefault="00002714" w:rsidP="00834150">
      <w:pPr>
        <w:pStyle w:val="Texto-MattosFilho"/>
        <w:rPr>
          <w:rFonts w:ascii="Arial" w:hAnsi="Arial" w:cs="Arial"/>
          <w:sz w:val="24"/>
        </w:rPr>
      </w:pPr>
    </w:p>
    <w:p w14:paraId="51E47A70" w14:textId="77777777" w:rsidR="00002714" w:rsidRPr="00165473" w:rsidRDefault="00002714">
      <w:pPr>
        <w:spacing w:line="240" w:lineRule="auto"/>
        <w:jc w:val="left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br w:type="page"/>
      </w:r>
    </w:p>
    <w:p w14:paraId="453A03D0" w14:textId="77777777" w:rsidR="00002714" w:rsidRPr="00165473" w:rsidRDefault="00002714" w:rsidP="00002714">
      <w:pPr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lastRenderedPageBreak/>
        <w:t>ANEXO IV</w:t>
      </w:r>
    </w:p>
    <w:p w14:paraId="5DB11655" w14:textId="77777777" w:rsidR="00002714" w:rsidRPr="00165473" w:rsidRDefault="00002714" w:rsidP="00002714">
      <w:pPr>
        <w:jc w:val="center"/>
        <w:rPr>
          <w:rFonts w:ascii="Arial" w:hAnsi="Arial" w:cs="Arial"/>
          <w:b/>
          <w:sz w:val="24"/>
        </w:rPr>
      </w:pPr>
      <w:r w:rsidRPr="00165473">
        <w:rPr>
          <w:rFonts w:ascii="Arial" w:hAnsi="Arial" w:cs="Arial"/>
          <w:b/>
          <w:sz w:val="24"/>
        </w:rPr>
        <w:t>TERMO DE EXECUÇÃO</w:t>
      </w:r>
    </w:p>
    <w:p w14:paraId="6DB29790" w14:textId="77777777" w:rsidR="00002714" w:rsidRPr="00165473" w:rsidRDefault="00002714" w:rsidP="00002714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34427" w:rsidRPr="00165473" w14:paraId="0B6B1BB0" w14:textId="77777777" w:rsidTr="00542D20">
        <w:tc>
          <w:tcPr>
            <w:tcW w:w="8644" w:type="dxa"/>
          </w:tcPr>
          <w:p w14:paraId="776D6399" w14:textId="77777777" w:rsidR="00002714" w:rsidRPr="00165473" w:rsidRDefault="00002714" w:rsidP="00542D20">
            <w:pPr>
              <w:rPr>
                <w:rFonts w:ascii="Arial" w:hAnsi="Arial" w:cs="Arial"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NOME DO PROGRAMA, PROJETO OU ATIVIDADE</w:t>
            </w:r>
            <w:r w:rsidRPr="00165473">
              <w:rPr>
                <w:rFonts w:ascii="Arial" w:hAnsi="Arial" w:cs="Arial"/>
                <w:sz w:val="24"/>
              </w:rPr>
              <w:t>:</w:t>
            </w:r>
          </w:p>
          <w:p w14:paraId="3A92E130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  <w:p w14:paraId="2FD5CAFA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  <w:p w14:paraId="37D898CF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34427" w:rsidRPr="00165473" w14:paraId="50019547" w14:textId="77777777" w:rsidTr="00542D20">
        <w:tc>
          <w:tcPr>
            <w:tcW w:w="8644" w:type="dxa"/>
          </w:tcPr>
          <w:p w14:paraId="2711E44A" w14:textId="77777777" w:rsidR="00002714" w:rsidRPr="00165473" w:rsidRDefault="00002714" w:rsidP="00542D20">
            <w:pPr>
              <w:rPr>
                <w:rFonts w:ascii="Arial" w:hAnsi="Arial" w:cs="Arial"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OBJETIVO</w:t>
            </w:r>
            <w:r w:rsidRPr="00165473">
              <w:rPr>
                <w:rFonts w:ascii="Arial" w:hAnsi="Arial" w:cs="Arial"/>
                <w:sz w:val="24"/>
              </w:rPr>
              <w:t xml:space="preserve">: </w:t>
            </w:r>
          </w:p>
          <w:p w14:paraId="746FAAF2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  <w:p w14:paraId="7AFDEB5D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  <w:p w14:paraId="7A3B4CE3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34427" w:rsidRPr="00165473" w14:paraId="49FE64E7" w14:textId="77777777" w:rsidTr="00542D20">
        <w:tc>
          <w:tcPr>
            <w:tcW w:w="8644" w:type="dxa"/>
          </w:tcPr>
          <w:p w14:paraId="67C8A586" w14:textId="77777777" w:rsidR="00002714" w:rsidRPr="00165473" w:rsidRDefault="00002714" w:rsidP="00542D20">
            <w:pPr>
              <w:rPr>
                <w:rFonts w:ascii="Arial" w:hAnsi="Arial" w:cs="Arial"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ETAPAS DE EXECUÇÃO</w:t>
            </w:r>
            <w:r w:rsidRPr="00165473">
              <w:rPr>
                <w:rFonts w:ascii="Arial" w:hAnsi="Arial" w:cs="Arial"/>
                <w:sz w:val="24"/>
              </w:rPr>
              <w:t>:</w:t>
            </w:r>
          </w:p>
          <w:p w14:paraId="1782F2A1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  <w:p w14:paraId="15A2C203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  <w:p w14:paraId="1FF9B76C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34427" w:rsidRPr="00165473" w14:paraId="7EC3CDB4" w14:textId="77777777" w:rsidTr="00542D20">
        <w:tc>
          <w:tcPr>
            <w:tcW w:w="8644" w:type="dxa"/>
          </w:tcPr>
          <w:p w14:paraId="3F71D460" w14:textId="77777777" w:rsidR="00002714" w:rsidRPr="00165473" w:rsidRDefault="00002714" w:rsidP="00542D20">
            <w:pPr>
              <w:rPr>
                <w:rFonts w:ascii="Arial" w:hAnsi="Arial" w:cs="Arial"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RECURSO FINANCEIRO (ESTIMATIVA)</w:t>
            </w:r>
            <w:r w:rsidRPr="00165473">
              <w:rPr>
                <w:rFonts w:ascii="Arial" w:hAnsi="Arial" w:cs="Arial"/>
                <w:sz w:val="24"/>
              </w:rPr>
              <w:t>:</w:t>
            </w:r>
          </w:p>
          <w:p w14:paraId="0CED3448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  <w:p w14:paraId="02FB53A0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34427" w:rsidRPr="00165473" w14:paraId="47027E4C" w14:textId="77777777" w:rsidTr="00542D20">
        <w:tc>
          <w:tcPr>
            <w:tcW w:w="8644" w:type="dxa"/>
          </w:tcPr>
          <w:p w14:paraId="38B77585" w14:textId="77777777" w:rsidR="00002714" w:rsidRPr="00165473" w:rsidRDefault="00002714" w:rsidP="00542D20">
            <w:pPr>
              <w:rPr>
                <w:rFonts w:ascii="Arial" w:hAnsi="Arial" w:cs="Arial"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REPONSABILIDAES DAS PARTES</w:t>
            </w:r>
            <w:r w:rsidRPr="00165473">
              <w:rPr>
                <w:rFonts w:ascii="Arial" w:hAnsi="Arial" w:cs="Arial"/>
                <w:sz w:val="24"/>
              </w:rPr>
              <w:t>:</w:t>
            </w:r>
          </w:p>
          <w:p w14:paraId="712434EC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  <w:p w14:paraId="150F3820" w14:textId="77777777" w:rsidR="00002714" w:rsidRPr="00165473" w:rsidRDefault="00002714" w:rsidP="00542D20">
            <w:pPr>
              <w:rPr>
                <w:rFonts w:ascii="Arial" w:hAnsi="Arial" w:cs="Arial"/>
                <w:sz w:val="24"/>
              </w:rPr>
            </w:pPr>
            <w:r w:rsidRPr="00165473">
              <w:rPr>
                <w:rFonts w:ascii="Arial" w:hAnsi="Arial" w:cs="Arial"/>
                <w:sz w:val="24"/>
                <w:u w:val="single"/>
              </w:rPr>
              <w:t>ADP</w:t>
            </w:r>
            <w:r w:rsidRPr="00165473">
              <w:rPr>
                <w:rFonts w:ascii="Arial" w:hAnsi="Arial" w:cs="Arial"/>
                <w:sz w:val="24"/>
              </w:rPr>
              <w:t>:</w:t>
            </w:r>
          </w:p>
          <w:p w14:paraId="03E8D6CE" w14:textId="77777777" w:rsidR="00002714" w:rsidRPr="00165473" w:rsidRDefault="00002714" w:rsidP="00542D20">
            <w:pPr>
              <w:rPr>
                <w:rFonts w:ascii="Arial" w:hAnsi="Arial" w:cs="Arial"/>
                <w:sz w:val="24"/>
              </w:rPr>
            </w:pPr>
          </w:p>
          <w:p w14:paraId="168552A3" w14:textId="77777777" w:rsidR="00002714" w:rsidRPr="00165473" w:rsidRDefault="00002714" w:rsidP="00542D20">
            <w:pPr>
              <w:rPr>
                <w:rFonts w:ascii="Arial" w:hAnsi="Arial" w:cs="Arial"/>
                <w:sz w:val="24"/>
              </w:rPr>
            </w:pPr>
            <w:r w:rsidRPr="00165473">
              <w:rPr>
                <w:rFonts w:ascii="Arial" w:hAnsi="Arial" w:cs="Arial"/>
                <w:sz w:val="24"/>
                <w:u w:val="single"/>
              </w:rPr>
              <w:t>EP/USP</w:t>
            </w:r>
            <w:r w:rsidRPr="00165473">
              <w:rPr>
                <w:rFonts w:ascii="Arial" w:hAnsi="Arial" w:cs="Arial"/>
                <w:sz w:val="24"/>
              </w:rPr>
              <w:t>:</w:t>
            </w:r>
          </w:p>
          <w:p w14:paraId="13BFFABA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34427" w:rsidRPr="00165473" w14:paraId="22B59A79" w14:textId="77777777" w:rsidTr="00542D20">
        <w:tc>
          <w:tcPr>
            <w:tcW w:w="8644" w:type="dxa"/>
          </w:tcPr>
          <w:p w14:paraId="45B40373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PRESTAÇÃO DE CONTAS</w:t>
            </w:r>
          </w:p>
          <w:p w14:paraId="25F52473" w14:textId="77777777" w:rsidR="00002714" w:rsidRPr="00165473" w:rsidRDefault="00002714" w:rsidP="00542D20">
            <w:pPr>
              <w:rPr>
                <w:rFonts w:ascii="Arial" w:hAnsi="Arial" w:cs="Arial"/>
                <w:sz w:val="24"/>
              </w:rPr>
            </w:pPr>
            <w:r w:rsidRPr="00165473">
              <w:rPr>
                <w:rFonts w:ascii="Arial" w:hAnsi="Arial" w:cs="Arial"/>
                <w:sz w:val="24"/>
              </w:rPr>
              <w:t xml:space="preserve">[ </w:t>
            </w:r>
            <w:proofErr w:type="gramStart"/>
            <w:r w:rsidRPr="00165473">
              <w:rPr>
                <w:rFonts w:ascii="Arial" w:hAnsi="Arial" w:cs="Arial"/>
                <w:sz w:val="24"/>
              </w:rPr>
              <w:t>] No</w:t>
            </w:r>
            <w:proofErr w:type="gramEnd"/>
            <w:r w:rsidRPr="00165473">
              <w:rPr>
                <w:rFonts w:ascii="Arial" w:hAnsi="Arial" w:cs="Arial"/>
                <w:sz w:val="24"/>
              </w:rPr>
              <w:t xml:space="preserve"> site da ADP</w:t>
            </w:r>
          </w:p>
          <w:p w14:paraId="4884292B" w14:textId="77777777" w:rsidR="00002714" w:rsidRPr="00165473" w:rsidRDefault="00002714" w:rsidP="00542D20">
            <w:pPr>
              <w:rPr>
                <w:rFonts w:ascii="Arial" w:hAnsi="Arial" w:cs="Arial"/>
                <w:sz w:val="24"/>
              </w:rPr>
            </w:pPr>
            <w:r w:rsidRPr="00165473">
              <w:rPr>
                <w:rFonts w:ascii="Arial" w:hAnsi="Arial" w:cs="Arial"/>
                <w:sz w:val="24"/>
              </w:rPr>
              <w:t xml:space="preserve">[ </w:t>
            </w:r>
            <w:proofErr w:type="gramStart"/>
            <w:r w:rsidRPr="00165473">
              <w:rPr>
                <w:rFonts w:ascii="Arial" w:hAnsi="Arial" w:cs="Arial"/>
                <w:sz w:val="24"/>
              </w:rPr>
              <w:t>] Outra</w:t>
            </w:r>
            <w:proofErr w:type="gramEnd"/>
            <w:r w:rsidRPr="00165473">
              <w:rPr>
                <w:rFonts w:ascii="Arial" w:hAnsi="Arial" w:cs="Arial"/>
                <w:sz w:val="24"/>
              </w:rPr>
              <w:t>: especificar:</w:t>
            </w:r>
          </w:p>
          <w:p w14:paraId="112C24D9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  <w:p w14:paraId="658E6495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02714" w:rsidRPr="00165473" w14:paraId="1406DE02" w14:textId="77777777" w:rsidTr="00542D20">
        <w:tc>
          <w:tcPr>
            <w:tcW w:w="8644" w:type="dxa"/>
          </w:tcPr>
          <w:p w14:paraId="2BF3CE7A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  <w:r w:rsidRPr="00165473">
              <w:rPr>
                <w:rFonts w:ascii="Arial" w:hAnsi="Arial" w:cs="Arial"/>
                <w:b/>
                <w:sz w:val="24"/>
              </w:rPr>
              <w:t>CRITÉRIO PARA AVALIAÇÃO DO RESULTADO</w:t>
            </w:r>
          </w:p>
          <w:p w14:paraId="4344F2D7" w14:textId="77777777" w:rsidR="00002714" w:rsidRPr="00165473" w:rsidRDefault="00002714" w:rsidP="00542D20">
            <w:pPr>
              <w:rPr>
                <w:rFonts w:ascii="Arial" w:hAnsi="Arial" w:cs="Arial"/>
                <w:sz w:val="24"/>
              </w:rPr>
            </w:pPr>
            <w:r w:rsidRPr="00165473">
              <w:rPr>
                <w:rFonts w:ascii="Arial" w:hAnsi="Arial" w:cs="Arial"/>
                <w:sz w:val="24"/>
              </w:rPr>
              <w:lastRenderedPageBreak/>
              <w:t>[</w:t>
            </w:r>
            <w:r w:rsidRPr="00165473">
              <w:rPr>
                <w:rFonts w:ascii="Arial" w:hAnsi="Arial" w:cs="Arial"/>
                <w:sz w:val="24"/>
                <w:highlight w:val="yellow"/>
              </w:rPr>
              <w:t>A DEFINIR</w:t>
            </w:r>
            <w:r w:rsidRPr="00165473">
              <w:rPr>
                <w:rFonts w:ascii="Arial" w:hAnsi="Arial" w:cs="Arial"/>
                <w:sz w:val="24"/>
              </w:rPr>
              <w:t>]</w:t>
            </w:r>
          </w:p>
          <w:p w14:paraId="4724F7C0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  <w:p w14:paraId="70414BD3" w14:textId="77777777" w:rsidR="00002714" w:rsidRPr="00165473" w:rsidRDefault="00002714" w:rsidP="00542D2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67FAC0B" w14:textId="77777777" w:rsidR="00002714" w:rsidRPr="00165473" w:rsidRDefault="00002714" w:rsidP="00002714">
      <w:pPr>
        <w:rPr>
          <w:rFonts w:ascii="Arial" w:hAnsi="Arial" w:cs="Arial"/>
          <w:b/>
          <w:sz w:val="24"/>
        </w:rPr>
      </w:pPr>
    </w:p>
    <w:p w14:paraId="4AF8207A" w14:textId="77777777" w:rsidR="00002714" w:rsidRPr="00165473" w:rsidRDefault="00002714" w:rsidP="00002714">
      <w:pPr>
        <w:jc w:val="right"/>
        <w:rPr>
          <w:rFonts w:ascii="Arial" w:hAnsi="Arial" w:cs="Arial"/>
          <w:sz w:val="24"/>
        </w:rPr>
      </w:pPr>
      <w:r w:rsidRPr="00165473">
        <w:rPr>
          <w:rFonts w:ascii="Arial" w:hAnsi="Arial" w:cs="Arial"/>
          <w:sz w:val="24"/>
        </w:rPr>
        <w:t>São Paulo, [</w:t>
      </w:r>
      <w:r w:rsidRPr="00165473">
        <w:rPr>
          <w:rFonts w:ascii="Arial" w:hAnsi="Arial" w:cs="Arial"/>
          <w:sz w:val="24"/>
          <w:highlight w:val="yellow"/>
        </w:rPr>
        <w:t>x</w:t>
      </w:r>
      <w:r w:rsidRPr="00165473">
        <w:rPr>
          <w:rFonts w:ascii="Arial" w:hAnsi="Arial" w:cs="Arial"/>
          <w:sz w:val="24"/>
        </w:rPr>
        <w:t>] de [</w:t>
      </w:r>
      <w:r w:rsidRPr="00165473">
        <w:rPr>
          <w:rFonts w:ascii="Arial" w:hAnsi="Arial" w:cs="Arial"/>
          <w:sz w:val="24"/>
          <w:highlight w:val="yellow"/>
        </w:rPr>
        <w:t>x</w:t>
      </w:r>
      <w:r w:rsidRPr="00165473">
        <w:rPr>
          <w:rFonts w:ascii="Arial" w:hAnsi="Arial" w:cs="Arial"/>
          <w:sz w:val="24"/>
        </w:rPr>
        <w:t>] de 20[</w:t>
      </w:r>
      <w:r w:rsidRPr="00165473">
        <w:rPr>
          <w:rFonts w:ascii="Arial" w:hAnsi="Arial" w:cs="Arial"/>
          <w:sz w:val="24"/>
          <w:highlight w:val="yellow"/>
        </w:rPr>
        <w:t>x</w:t>
      </w:r>
      <w:r w:rsidRPr="00165473">
        <w:rPr>
          <w:rFonts w:ascii="Arial" w:hAnsi="Arial" w:cs="Arial"/>
          <w:sz w:val="24"/>
        </w:rPr>
        <w:t>].</w:t>
      </w:r>
    </w:p>
    <w:p w14:paraId="2C02B32D" w14:textId="77777777" w:rsidR="00002714" w:rsidRPr="00165473" w:rsidRDefault="00002714" w:rsidP="00002714">
      <w:pPr>
        <w:rPr>
          <w:rFonts w:ascii="Arial" w:hAnsi="Arial" w:cs="Arial"/>
          <w:sz w:val="24"/>
        </w:rPr>
      </w:pPr>
    </w:p>
    <w:p w14:paraId="7EA08A6E" w14:textId="77777777" w:rsidR="00002714" w:rsidRPr="00165473" w:rsidRDefault="00002714" w:rsidP="00834150">
      <w:pPr>
        <w:pStyle w:val="Texto-MattosFilho"/>
        <w:rPr>
          <w:rFonts w:ascii="Arial" w:hAnsi="Arial" w:cs="Arial"/>
          <w:sz w:val="24"/>
        </w:rPr>
      </w:pPr>
    </w:p>
    <w:sectPr w:rsidR="00002714" w:rsidRPr="00165473" w:rsidSect="003E1C0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134" w:footer="567" w:gutter="0"/>
      <w:paperSrc w:first="15" w:other="15"/>
      <w:cols w:space="720"/>
      <w:noEndnote/>
      <w:titlePg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43B44" w16cex:dateUtc="2021-06-28T15:12:00Z"/>
  <w16cex:commentExtensible w16cex:durableId="248468EF" w16cex:dateUtc="2021-06-28T18:27:00Z"/>
  <w16cex:commentExtensible w16cex:durableId="248463F7" w16cex:dateUtc="2021-06-28T1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EB89EE" w16cid:durableId="2537C47B"/>
  <w16cid:commentId w16cid:paraId="3A1765EC" w16cid:durableId="2537C47C"/>
  <w16cid:commentId w16cid:paraId="2EADEF51" w16cid:durableId="2537C47D"/>
  <w16cid:commentId w16cid:paraId="61C2D56F" w16cid:durableId="2537C4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4E67F" w14:textId="77777777" w:rsidR="002C3A59" w:rsidRDefault="002C3A59">
      <w:r>
        <w:separator/>
      </w:r>
    </w:p>
  </w:endnote>
  <w:endnote w:type="continuationSeparator" w:id="0">
    <w:p w14:paraId="08B00782" w14:textId="77777777" w:rsidR="002C3A59" w:rsidRDefault="002C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998886"/>
      <w:docPartObj>
        <w:docPartGallery w:val="Page Numbers (Bottom of Page)"/>
        <w:docPartUnique/>
      </w:docPartObj>
    </w:sdtPr>
    <w:sdtEndPr/>
    <w:sdtContent>
      <w:p w14:paraId="5477174B" w14:textId="11EC8F38" w:rsidR="00542D20" w:rsidRDefault="00542D20">
        <w:pPr>
          <w:pStyle w:val="Rodap"/>
          <w:jc w:val="right"/>
        </w:pPr>
        <w:r w:rsidRPr="004A608C">
          <w:rPr>
            <w:rFonts w:ascii="Arial" w:hAnsi="Arial" w:cs="Arial"/>
            <w:sz w:val="20"/>
            <w:szCs w:val="20"/>
          </w:rPr>
          <w:fldChar w:fldCharType="begin"/>
        </w:r>
        <w:r w:rsidRPr="004A608C">
          <w:rPr>
            <w:rFonts w:ascii="Arial" w:hAnsi="Arial" w:cs="Arial"/>
            <w:sz w:val="20"/>
            <w:szCs w:val="20"/>
          </w:rPr>
          <w:instrText>PAGE   \* MERGEFORMAT</w:instrText>
        </w:r>
        <w:r w:rsidRPr="004A608C">
          <w:rPr>
            <w:rFonts w:ascii="Arial" w:hAnsi="Arial" w:cs="Arial"/>
            <w:sz w:val="20"/>
            <w:szCs w:val="20"/>
          </w:rPr>
          <w:fldChar w:fldCharType="separate"/>
        </w:r>
        <w:r w:rsidR="004638DF">
          <w:rPr>
            <w:rFonts w:ascii="Arial" w:hAnsi="Arial" w:cs="Arial"/>
            <w:noProof/>
            <w:sz w:val="20"/>
            <w:szCs w:val="20"/>
          </w:rPr>
          <w:t>8</w:t>
        </w:r>
        <w:r w:rsidRPr="004A608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7C5789A" w14:textId="77777777" w:rsidR="00542D20" w:rsidRDefault="00542D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02178"/>
      <w:docPartObj>
        <w:docPartGallery w:val="Page Numbers (Bottom of Page)"/>
        <w:docPartUnique/>
      </w:docPartObj>
    </w:sdtPr>
    <w:sdtEndPr>
      <w:rPr>
        <w:szCs w:val="18"/>
      </w:rPr>
    </w:sdtEndPr>
    <w:sdtContent>
      <w:p w14:paraId="6C363253" w14:textId="77777777" w:rsidR="00542D20" w:rsidRPr="004247B2" w:rsidRDefault="002C3A59" w:rsidP="004247B2">
        <w:pPr>
          <w:pStyle w:val="Rodap"/>
          <w:jc w:val="right"/>
          <w:rPr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F82F5" w14:textId="77777777" w:rsidR="002C3A59" w:rsidRDefault="002C3A59">
      <w:r>
        <w:separator/>
      </w:r>
    </w:p>
  </w:footnote>
  <w:footnote w:type="continuationSeparator" w:id="0">
    <w:p w14:paraId="673AC4F3" w14:textId="77777777" w:rsidR="002C3A59" w:rsidRDefault="002C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403A" w14:textId="77777777" w:rsidR="00542D20" w:rsidRDefault="002C3A59">
    <w:pPr>
      <w:pStyle w:val="Cabealho"/>
    </w:pPr>
    <w:r>
      <w:rPr>
        <w:noProof/>
      </w:rPr>
      <w:pict w14:anchorId="3832EF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098137" o:spid="_x0000_s2054" type="#_x0000_t136" style="position:absolute;left:0;text-align:left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7CA57" w14:textId="77777777" w:rsidR="00542D20" w:rsidRDefault="002C3A59">
    <w:pPr>
      <w:pStyle w:val="Cabealho"/>
    </w:pPr>
    <w:r>
      <w:rPr>
        <w:noProof/>
      </w:rPr>
      <w:pict w14:anchorId="151CB7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098138" o:spid="_x0000_s2055" type="#_x0000_t136" style="position:absolute;left:0;text-align:left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5AB6" w14:textId="77777777" w:rsidR="00542D20" w:rsidRPr="00291134" w:rsidRDefault="002C3A59" w:rsidP="00722443">
    <w:pPr>
      <w:pStyle w:val="Cabealho"/>
      <w:jc w:val="right"/>
      <w:rPr>
        <w:b/>
        <w:i/>
        <w:u w:val="single"/>
      </w:rPr>
    </w:pPr>
    <w:r>
      <w:rPr>
        <w:noProof/>
      </w:rPr>
      <w:pict w14:anchorId="09BBB4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098136" o:spid="_x0000_s2053" type="#_x0000_t136" style="position:absolute;left:0;text-align:left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MINUTA"/>
          <w10:wrap anchorx="margin" anchory="margin"/>
        </v:shape>
      </w:pict>
    </w:r>
  </w:p>
  <w:p w14:paraId="1D3DC79E" w14:textId="77777777" w:rsidR="00542D20" w:rsidRPr="00291134" w:rsidRDefault="00542D20" w:rsidP="00291134">
    <w:pPr>
      <w:pStyle w:val="Cabealho"/>
      <w:jc w:val="right"/>
      <w:rPr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1B5"/>
    <w:multiLevelType w:val="hybridMultilevel"/>
    <w:tmpl w:val="BA3647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178B"/>
    <w:multiLevelType w:val="hybridMultilevel"/>
    <w:tmpl w:val="535C515A"/>
    <w:lvl w:ilvl="0" w:tplc="0416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D6300"/>
    <w:multiLevelType w:val="multilevel"/>
    <w:tmpl w:val="B8F03F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591745"/>
    <w:multiLevelType w:val="multilevel"/>
    <w:tmpl w:val="6EFE782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CC65EA"/>
    <w:multiLevelType w:val="hybridMultilevel"/>
    <w:tmpl w:val="2610B3C8"/>
    <w:lvl w:ilvl="0" w:tplc="A94689F4">
      <w:start w:val="1"/>
      <w:numFmt w:val="decimal"/>
      <w:pStyle w:val="Pargrafo-MattosFilho"/>
      <w:lvlText w:val="%1."/>
      <w:lvlJc w:val="left"/>
      <w:pPr>
        <w:ind w:left="2145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16934981"/>
    <w:multiLevelType w:val="multilevel"/>
    <w:tmpl w:val="35BA9616"/>
    <w:lvl w:ilvl="0">
      <w:start w:val="15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lowerLetter"/>
      <w:lvlText w:val="%3)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EA256D"/>
    <w:multiLevelType w:val="multilevel"/>
    <w:tmpl w:val="440295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64496A"/>
    <w:multiLevelType w:val="hybridMultilevel"/>
    <w:tmpl w:val="504CEA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F62D1"/>
    <w:multiLevelType w:val="multilevel"/>
    <w:tmpl w:val="8F74DE0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8C00D3"/>
    <w:multiLevelType w:val="hybridMultilevel"/>
    <w:tmpl w:val="C0E6C5A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865C57"/>
    <w:multiLevelType w:val="multilevel"/>
    <w:tmpl w:val="EF7648E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B92D27"/>
    <w:multiLevelType w:val="multilevel"/>
    <w:tmpl w:val="65BE805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45873B2"/>
    <w:multiLevelType w:val="multilevel"/>
    <w:tmpl w:val="DB9C6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60709F3"/>
    <w:multiLevelType w:val="multilevel"/>
    <w:tmpl w:val="5464F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9FB46B5"/>
    <w:multiLevelType w:val="multilevel"/>
    <w:tmpl w:val="2FF2E17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B62034A"/>
    <w:multiLevelType w:val="multilevel"/>
    <w:tmpl w:val="A99E93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AE4CB3"/>
    <w:multiLevelType w:val="multilevel"/>
    <w:tmpl w:val="5F00ED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EB563C"/>
    <w:multiLevelType w:val="multilevel"/>
    <w:tmpl w:val="330CC9EC"/>
    <w:lvl w:ilvl="0">
      <w:start w:val="1"/>
      <w:numFmt w:val="lowerLetter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75DA0"/>
    <w:multiLevelType w:val="multilevel"/>
    <w:tmpl w:val="C2165A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245315A"/>
    <w:multiLevelType w:val="multilevel"/>
    <w:tmpl w:val="1AB86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7B3ED7"/>
    <w:multiLevelType w:val="multilevel"/>
    <w:tmpl w:val="3CE222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  <w:b w:val="0"/>
      </w:rPr>
    </w:lvl>
  </w:abstractNum>
  <w:abstractNum w:abstractNumId="21" w15:restartNumberingAfterBreak="0">
    <w:nsid w:val="345600C9"/>
    <w:multiLevelType w:val="multilevel"/>
    <w:tmpl w:val="3E441944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70C18C4"/>
    <w:multiLevelType w:val="multilevel"/>
    <w:tmpl w:val="4B56B6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CC3450"/>
    <w:multiLevelType w:val="hybridMultilevel"/>
    <w:tmpl w:val="314227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B7F80"/>
    <w:multiLevelType w:val="hybridMultilevel"/>
    <w:tmpl w:val="7ED664D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503E9"/>
    <w:multiLevelType w:val="hybridMultilevel"/>
    <w:tmpl w:val="25FA333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C7FA5"/>
    <w:multiLevelType w:val="hybridMultilevel"/>
    <w:tmpl w:val="80E415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F1FA0"/>
    <w:multiLevelType w:val="multilevel"/>
    <w:tmpl w:val="EC202A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2255037"/>
    <w:multiLevelType w:val="hybridMultilevel"/>
    <w:tmpl w:val="7ABC15EC"/>
    <w:lvl w:ilvl="0" w:tplc="57386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280C90"/>
    <w:multiLevelType w:val="hybridMultilevel"/>
    <w:tmpl w:val="43C085B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F621C"/>
    <w:multiLevelType w:val="hybridMultilevel"/>
    <w:tmpl w:val="B652E58C"/>
    <w:lvl w:ilvl="0" w:tplc="F03E2A1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4255A7"/>
    <w:multiLevelType w:val="multilevel"/>
    <w:tmpl w:val="41084F5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ECD5D95"/>
    <w:multiLevelType w:val="hybridMultilevel"/>
    <w:tmpl w:val="E8942438"/>
    <w:lvl w:ilvl="0" w:tplc="9D3EE696">
      <w:start w:val="5"/>
      <w:numFmt w:val="decimal"/>
      <w:lvlText w:val="%1.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83BF3"/>
    <w:multiLevelType w:val="hybridMultilevel"/>
    <w:tmpl w:val="2AF21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D77CC"/>
    <w:multiLevelType w:val="multilevel"/>
    <w:tmpl w:val="C1A8DFAE"/>
    <w:lvl w:ilvl="0">
      <w:start w:val="20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1"/>
      <w:numFmt w:val="lowerLetter"/>
      <w:lvlText w:val="%3)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0E1FEA"/>
    <w:multiLevelType w:val="hybridMultilevel"/>
    <w:tmpl w:val="FDB014E2"/>
    <w:lvl w:ilvl="0" w:tplc="7494F214">
      <w:start w:val="1"/>
      <w:numFmt w:val="lowerLetter"/>
      <w:lvlText w:val="%1)"/>
      <w:lvlJc w:val="left"/>
      <w:pPr>
        <w:ind w:left="108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175DCE"/>
    <w:multiLevelType w:val="hybridMultilevel"/>
    <w:tmpl w:val="2A72BC28"/>
    <w:lvl w:ilvl="0" w:tplc="0416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8C14F8"/>
    <w:multiLevelType w:val="multilevel"/>
    <w:tmpl w:val="1068C91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EF34ED4"/>
    <w:multiLevelType w:val="multilevel"/>
    <w:tmpl w:val="3B602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4A542E"/>
    <w:multiLevelType w:val="multilevel"/>
    <w:tmpl w:val="43F69BB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4EC050C"/>
    <w:multiLevelType w:val="multilevel"/>
    <w:tmpl w:val="1052A0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8751EAA"/>
    <w:multiLevelType w:val="multilevel"/>
    <w:tmpl w:val="B2BA1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0933BC"/>
    <w:multiLevelType w:val="hybridMultilevel"/>
    <w:tmpl w:val="5F12891C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377E07"/>
    <w:multiLevelType w:val="multilevel"/>
    <w:tmpl w:val="66CAC22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lowerLetter"/>
      <w:lvlText w:val="%3)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80042E"/>
    <w:multiLevelType w:val="hybridMultilevel"/>
    <w:tmpl w:val="4B705D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C5CA0"/>
    <w:multiLevelType w:val="multilevel"/>
    <w:tmpl w:val="D84C82F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2.1"/>
      <w:lvlJc w:val="left"/>
      <w:pPr>
        <w:ind w:left="720" w:hanging="720"/>
      </w:pPr>
      <w:rPr>
        <w:rFonts w:ascii="Arial" w:hAnsi="Arial" w:hint="default"/>
        <w:b w:val="0"/>
        <w:bCs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F9B2A0F"/>
    <w:multiLevelType w:val="hybridMultilevel"/>
    <w:tmpl w:val="4AE496AA"/>
    <w:lvl w:ilvl="0" w:tplc="124E94A0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  <w:b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2"/>
  </w:num>
  <w:num w:numId="5">
    <w:abstractNumId w:val="27"/>
  </w:num>
  <w:num w:numId="6">
    <w:abstractNumId w:val="24"/>
  </w:num>
  <w:num w:numId="7">
    <w:abstractNumId w:val="0"/>
  </w:num>
  <w:num w:numId="8">
    <w:abstractNumId w:val="11"/>
  </w:num>
  <w:num w:numId="9">
    <w:abstractNumId w:val="1"/>
  </w:num>
  <w:num w:numId="10">
    <w:abstractNumId w:val="36"/>
  </w:num>
  <w:num w:numId="11">
    <w:abstractNumId w:val="13"/>
  </w:num>
  <w:num w:numId="12">
    <w:abstractNumId w:val="45"/>
  </w:num>
  <w:num w:numId="13">
    <w:abstractNumId w:val="15"/>
  </w:num>
  <w:num w:numId="14">
    <w:abstractNumId w:val="8"/>
  </w:num>
  <w:num w:numId="15">
    <w:abstractNumId w:val="21"/>
  </w:num>
  <w:num w:numId="16">
    <w:abstractNumId w:val="9"/>
  </w:num>
  <w:num w:numId="17">
    <w:abstractNumId w:val="3"/>
  </w:num>
  <w:num w:numId="18">
    <w:abstractNumId w:val="31"/>
  </w:num>
  <w:num w:numId="19">
    <w:abstractNumId w:val="37"/>
  </w:num>
  <w:num w:numId="20">
    <w:abstractNumId w:val="30"/>
  </w:num>
  <w:num w:numId="21">
    <w:abstractNumId w:val="0"/>
  </w:num>
  <w:num w:numId="22">
    <w:abstractNumId w:val="7"/>
  </w:num>
  <w:num w:numId="23">
    <w:abstractNumId w:val="23"/>
  </w:num>
  <w:num w:numId="24">
    <w:abstractNumId w:val="20"/>
  </w:num>
  <w:num w:numId="25">
    <w:abstractNumId w:val="41"/>
  </w:num>
  <w:num w:numId="26">
    <w:abstractNumId w:val="38"/>
  </w:num>
  <w:num w:numId="27">
    <w:abstractNumId w:val="43"/>
  </w:num>
  <w:num w:numId="28">
    <w:abstractNumId w:val="28"/>
  </w:num>
  <w:num w:numId="29">
    <w:abstractNumId w:val="44"/>
  </w:num>
  <w:num w:numId="30">
    <w:abstractNumId w:val="46"/>
  </w:num>
  <w:num w:numId="31">
    <w:abstractNumId w:val="5"/>
  </w:num>
  <w:num w:numId="32">
    <w:abstractNumId w:val="34"/>
  </w:num>
  <w:num w:numId="33">
    <w:abstractNumId w:val="33"/>
  </w:num>
  <w:num w:numId="34">
    <w:abstractNumId w:val="26"/>
  </w:num>
  <w:num w:numId="35">
    <w:abstractNumId w:val="19"/>
  </w:num>
  <w:num w:numId="36">
    <w:abstractNumId w:val="6"/>
  </w:num>
  <w:num w:numId="37">
    <w:abstractNumId w:val="40"/>
  </w:num>
  <w:num w:numId="38">
    <w:abstractNumId w:val="25"/>
  </w:num>
  <w:num w:numId="39">
    <w:abstractNumId w:val="42"/>
  </w:num>
  <w:num w:numId="40">
    <w:abstractNumId w:val="32"/>
  </w:num>
  <w:num w:numId="41">
    <w:abstractNumId w:val="18"/>
  </w:num>
  <w:num w:numId="42">
    <w:abstractNumId w:val="16"/>
  </w:num>
  <w:num w:numId="43">
    <w:abstractNumId w:val="14"/>
  </w:num>
  <w:num w:numId="44">
    <w:abstractNumId w:val="39"/>
  </w:num>
  <w:num w:numId="45">
    <w:abstractNumId w:val="10"/>
  </w:num>
  <w:num w:numId="46">
    <w:abstractNumId w:val="29"/>
  </w:num>
  <w:num w:numId="47">
    <w:abstractNumId w:val="35"/>
  </w:num>
  <w:num w:numId="4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AE"/>
    <w:rsid w:val="00002714"/>
    <w:rsid w:val="000047FA"/>
    <w:rsid w:val="000052D3"/>
    <w:rsid w:val="00005A91"/>
    <w:rsid w:val="0000687A"/>
    <w:rsid w:val="000101C2"/>
    <w:rsid w:val="0001152C"/>
    <w:rsid w:val="000259A5"/>
    <w:rsid w:val="00025C22"/>
    <w:rsid w:val="00027983"/>
    <w:rsid w:val="00030A02"/>
    <w:rsid w:val="00040729"/>
    <w:rsid w:val="00042DC7"/>
    <w:rsid w:val="000468E1"/>
    <w:rsid w:val="0004690F"/>
    <w:rsid w:val="00051B4F"/>
    <w:rsid w:val="000539B9"/>
    <w:rsid w:val="00056A17"/>
    <w:rsid w:val="000629B8"/>
    <w:rsid w:val="0007302A"/>
    <w:rsid w:val="000755EB"/>
    <w:rsid w:val="000757E9"/>
    <w:rsid w:val="00080662"/>
    <w:rsid w:val="00083016"/>
    <w:rsid w:val="00084757"/>
    <w:rsid w:val="00086E23"/>
    <w:rsid w:val="00097640"/>
    <w:rsid w:val="00097D4E"/>
    <w:rsid w:val="000A0AB0"/>
    <w:rsid w:val="000B11FE"/>
    <w:rsid w:val="000B1D30"/>
    <w:rsid w:val="000B2529"/>
    <w:rsid w:val="000B4044"/>
    <w:rsid w:val="000B4CAD"/>
    <w:rsid w:val="000B5523"/>
    <w:rsid w:val="000B634A"/>
    <w:rsid w:val="000D1E62"/>
    <w:rsid w:val="000D6DBE"/>
    <w:rsid w:val="000D6F2B"/>
    <w:rsid w:val="000D705A"/>
    <w:rsid w:val="000D7659"/>
    <w:rsid w:val="000E0216"/>
    <w:rsid w:val="000E22F7"/>
    <w:rsid w:val="000E515C"/>
    <w:rsid w:val="000E729B"/>
    <w:rsid w:val="000F04AA"/>
    <w:rsid w:val="000F15AA"/>
    <w:rsid w:val="000F3E12"/>
    <w:rsid w:val="000F4BD9"/>
    <w:rsid w:val="000F4C9A"/>
    <w:rsid w:val="000F7893"/>
    <w:rsid w:val="000F7949"/>
    <w:rsid w:val="00100DDD"/>
    <w:rsid w:val="00100F01"/>
    <w:rsid w:val="001028A9"/>
    <w:rsid w:val="0010319E"/>
    <w:rsid w:val="001068D5"/>
    <w:rsid w:val="00112B7D"/>
    <w:rsid w:val="00116074"/>
    <w:rsid w:val="00120B20"/>
    <w:rsid w:val="00122852"/>
    <w:rsid w:val="00122CF7"/>
    <w:rsid w:val="00125124"/>
    <w:rsid w:val="0012571D"/>
    <w:rsid w:val="001304AE"/>
    <w:rsid w:val="00130D4C"/>
    <w:rsid w:val="00131183"/>
    <w:rsid w:val="00133659"/>
    <w:rsid w:val="00134226"/>
    <w:rsid w:val="00134427"/>
    <w:rsid w:val="001352F1"/>
    <w:rsid w:val="00135359"/>
    <w:rsid w:val="00140434"/>
    <w:rsid w:val="0014465D"/>
    <w:rsid w:val="00151632"/>
    <w:rsid w:val="00154A84"/>
    <w:rsid w:val="00156263"/>
    <w:rsid w:val="001569FC"/>
    <w:rsid w:val="0016037F"/>
    <w:rsid w:val="001615B2"/>
    <w:rsid w:val="00165473"/>
    <w:rsid w:val="001709F8"/>
    <w:rsid w:val="00173F97"/>
    <w:rsid w:val="00175E81"/>
    <w:rsid w:val="0017692D"/>
    <w:rsid w:val="00176CB0"/>
    <w:rsid w:val="00180AF6"/>
    <w:rsid w:val="00186A7A"/>
    <w:rsid w:val="00187121"/>
    <w:rsid w:val="00187FE5"/>
    <w:rsid w:val="001914D1"/>
    <w:rsid w:val="00193FD4"/>
    <w:rsid w:val="00194422"/>
    <w:rsid w:val="001963C4"/>
    <w:rsid w:val="001977BD"/>
    <w:rsid w:val="001A23DB"/>
    <w:rsid w:val="001A7691"/>
    <w:rsid w:val="001B0379"/>
    <w:rsid w:val="001B03A1"/>
    <w:rsid w:val="001B105A"/>
    <w:rsid w:val="001B2B52"/>
    <w:rsid w:val="001C0D7C"/>
    <w:rsid w:val="001C160C"/>
    <w:rsid w:val="001C71E5"/>
    <w:rsid w:val="001D1AEE"/>
    <w:rsid w:val="001D3054"/>
    <w:rsid w:val="001D3DCE"/>
    <w:rsid w:val="001D7976"/>
    <w:rsid w:val="001E0871"/>
    <w:rsid w:val="001E38C8"/>
    <w:rsid w:val="001E3A8A"/>
    <w:rsid w:val="001E46AC"/>
    <w:rsid w:val="001E6224"/>
    <w:rsid w:val="001F11CB"/>
    <w:rsid w:val="001F3903"/>
    <w:rsid w:val="001F4B5C"/>
    <w:rsid w:val="00205F48"/>
    <w:rsid w:val="00210E38"/>
    <w:rsid w:val="0021415F"/>
    <w:rsid w:val="00216960"/>
    <w:rsid w:val="00216DD3"/>
    <w:rsid w:val="00221433"/>
    <w:rsid w:val="00223B7B"/>
    <w:rsid w:val="00231C92"/>
    <w:rsid w:val="002322AA"/>
    <w:rsid w:val="002331BF"/>
    <w:rsid w:val="002352F3"/>
    <w:rsid w:val="00236E5D"/>
    <w:rsid w:val="002412A6"/>
    <w:rsid w:val="00241397"/>
    <w:rsid w:val="002417FE"/>
    <w:rsid w:val="00241A59"/>
    <w:rsid w:val="0024230B"/>
    <w:rsid w:val="00246A85"/>
    <w:rsid w:val="002501B0"/>
    <w:rsid w:val="0025091F"/>
    <w:rsid w:val="00252BAA"/>
    <w:rsid w:val="00256711"/>
    <w:rsid w:val="00257E65"/>
    <w:rsid w:val="00263274"/>
    <w:rsid w:val="002709F2"/>
    <w:rsid w:val="002716AF"/>
    <w:rsid w:val="00272B49"/>
    <w:rsid w:val="00274F1A"/>
    <w:rsid w:val="0027610E"/>
    <w:rsid w:val="00280FD3"/>
    <w:rsid w:val="00291134"/>
    <w:rsid w:val="0029127E"/>
    <w:rsid w:val="00291BFD"/>
    <w:rsid w:val="00292D9F"/>
    <w:rsid w:val="0029324D"/>
    <w:rsid w:val="002A1E7C"/>
    <w:rsid w:val="002A3E30"/>
    <w:rsid w:val="002A3E44"/>
    <w:rsid w:val="002A424D"/>
    <w:rsid w:val="002A5A08"/>
    <w:rsid w:val="002A6EFA"/>
    <w:rsid w:val="002B192F"/>
    <w:rsid w:val="002B6915"/>
    <w:rsid w:val="002C3A59"/>
    <w:rsid w:val="002C5705"/>
    <w:rsid w:val="002C63CF"/>
    <w:rsid w:val="002D4D1A"/>
    <w:rsid w:val="002D7071"/>
    <w:rsid w:val="002E0D5F"/>
    <w:rsid w:val="002E2B54"/>
    <w:rsid w:val="002E448A"/>
    <w:rsid w:val="002E6A3A"/>
    <w:rsid w:val="002E6C3E"/>
    <w:rsid w:val="002F0E47"/>
    <w:rsid w:val="002F2848"/>
    <w:rsid w:val="002F5D0B"/>
    <w:rsid w:val="00300B20"/>
    <w:rsid w:val="00307011"/>
    <w:rsid w:val="003113D9"/>
    <w:rsid w:val="00312A7B"/>
    <w:rsid w:val="00314AC1"/>
    <w:rsid w:val="00320058"/>
    <w:rsid w:val="00332777"/>
    <w:rsid w:val="00332C2E"/>
    <w:rsid w:val="00333053"/>
    <w:rsid w:val="00346072"/>
    <w:rsid w:val="00352AD3"/>
    <w:rsid w:val="003542CA"/>
    <w:rsid w:val="00354CC3"/>
    <w:rsid w:val="00357BDF"/>
    <w:rsid w:val="00362159"/>
    <w:rsid w:val="003726FF"/>
    <w:rsid w:val="003728A8"/>
    <w:rsid w:val="00377267"/>
    <w:rsid w:val="00377856"/>
    <w:rsid w:val="00381E21"/>
    <w:rsid w:val="00383E4F"/>
    <w:rsid w:val="003860CD"/>
    <w:rsid w:val="0038770F"/>
    <w:rsid w:val="00392A69"/>
    <w:rsid w:val="00394735"/>
    <w:rsid w:val="00396A25"/>
    <w:rsid w:val="003A51D8"/>
    <w:rsid w:val="003A6098"/>
    <w:rsid w:val="003A7CC0"/>
    <w:rsid w:val="003B13C7"/>
    <w:rsid w:val="003B17B1"/>
    <w:rsid w:val="003B19BA"/>
    <w:rsid w:val="003C16ED"/>
    <w:rsid w:val="003C2098"/>
    <w:rsid w:val="003C7A79"/>
    <w:rsid w:val="003D1459"/>
    <w:rsid w:val="003D5D4A"/>
    <w:rsid w:val="003D689B"/>
    <w:rsid w:val="003E1799"/>
    <w:rsid w:val="003E1C06"/>
    <w:rsid w:val="003E2DC3"/>
    <w:rsid w:val="003F1A9C"/>
    <w:rsid w:val="003F7D1C"/>
    <w:rsid w:val="00406431"/>
    <w:rsid w:val="00413D25"/>
    <w:rsid w:val="00421459"/>
    <w:rsid w:val="00421FE2"/>
    <w:rsid w:val="004247B2"/>
    <w:rsid w:val="00430E0F"/>
    <w:rsid w:val="00434D0A"/>
    <w:rsid w:val="0043627C"/>
    <w:rsid w:val="00441D86"/>
    <w:rsid w:val="00443580"/>
    <w:rsid w:val="004479A5"/>
    <w:rsid w:val="0045089B"/>
    <w:rsid w:val="00450CB6"/>
    <w:rsid w:val="00451CC7"/>
    <w:rsid w:val="004546D4"/>
    <w:rsid w:val="00457304"/>
    <w:rsid w:val="0046318E"/>
    <w:rsid w:val="004638DF"/>
    <w:rsid w:val="00467E0E"/>
    <w:rsid w:val="00471B7E"/>
    <w:rsid w:val="0047271B"/>
    <w:rsid w:val="0047718B"/>
    <w:rsid w:val="00482231"/>
    <w:rsid w:val="0048532D"/>
    <w:rsid w:val="00486B9A"/>
    <w:rsid w:val="00491A88"/>
    <w:rsid w:val="0049236B"/>
    <w:rsid w:val="0049436B"/>
    <w:rsid w:val="00495336"/>
    <w:rsid w:val="00497448"/>
    <w:rsid w:val="00497D38"/>
    <w:rsid w:val="004A0324"/>
    <w:rsid w:val="004A608C"/>
    <w:rsid w:val="004B0F6F"/>
    <w:rsid w:val="004B4D0E"/>
    <w:rsid w:val="004B4F20"/>
    <w:rsid w:val="004B6E4E"/>
    <w:rsid w:val="004C153A"/>
    <w:rsid w:val="004C1820"/>
    <w:rsid w:val="004C232B"/>
    <w:rsid w:val="004C641D"/>
    <w:rsid w:val="004C7E55"/>
    <w:rsid w:val="004D1B45"/>
    <w:rsid w:val="004D31FB"/>
    <w:rsid w:val="004D3AAD"/>
    <w:rsid w:val="004D4D50"/>
    <w:rsid w:val="004E114A"/>
    <w:rsid w:val="004E2E5E"/>
    <w:rsid w:val="004E2FF4"/>
    <w:rsid w:val="004E7AFA"/>
    <w:rsid w:val="004F47D2"/>
    <w:rsid w:val="004F55BC"/>
    <w:rsid w:val="004F55DE"/>
    <w:rsid w:val="004F6D23"/>
    <w:rsid w:val="004F6E86"/>
    <w:rsid w:val="00503BB3"/>
    <w:rsid w:val="0050587F"/>
    <w:rsid w:val="00506492"/>
    <w:rsid w:val="00506B2B"/>
    <w:rsid w:val="00512D76"/>
    <w:rsid w:val="00521CD3"/>
    <w:rsid w:val="00526FFB"/>
    <w:rsid w:val="005308ED"/>
    <w:rsid w:val="00536A91"/>
    <w:rsid w:val="00536CA8"/>
    <w:rsid w:val="005370B4"/>
    <w:rsid w:val="00542D20"/>
    <w:rsid w:val="00542F9B"/>
    <w:rsid w:val="00543F8E"/>
    <w:rsid w:val="0054463D"/>
    <w:rsid w:val="00546241"/>
    <w:rsid w:val="005505CA"/>
    <w:rsid w:val="00552286"/>
    <w:rsid w:val="00556539"/>
    <w:rsid w:val="00556D01"/>
    <w:rsid w:val="00561289"/>
    <w:rsid w:val="005632E5"/>
    <w:rsid w:val="00567054"/>
    <w:rsid w:val="00570273"/>
    <w:rsid w:val="00571586"/>
    <w:rsid w:val="00571BF3"/>
    <w:rsid w:val="00574517"/>
    <w:rsid w:val="00574630"/>
    <w:rsid w:val="0058102C"/>
    <w:rsid w:val="005813E1"/>
    <w:rsid w:val="00583040"/>
    <w:rsid w:val="00585507"/>
    <w:rsid w:val="00586447"/>
    <w:rsid w:val="00591CE6"/>
    <w:rsid w:val="00592DEE"/>
    <w:rsid w:val="0059569B"/>
    <w:rsid w:val="00595EE0"/>
    <w:rsid w:val="0059774B"/>
    <w:rsid w:val="005A3F9D"/>
    <w:rsid w:val="005A6B3D"/>
    <w:rsid w:val="005B0DF8"/>
    <w:rsid w:val="005B43C4"/>
    <w:rsid w:val="005C1052"/>
    <w:rsid w:val="005C4497"/>
    <w:rsid w:val="005C4766"/>
    <w:rsid w:val="005C55DE"/>
    <w:rsid w:val="005C7319"/>
    <w:rsid w:val="005D37E5"/>
    <w:rsid w:val="005D3C74"/>
    <w:rsid w:val="005D40BF"/>
    <w:rsid w:val="005E141F"/>
    <w:rsid w:val="005E40E1"/>
    <w:rsid w:val="005E6BAF"/>
    <w:rsid w:val="005F028A"/>
    <w:rsid w:val="005F09A4"/>
    <w:rsid w:val="005F383F"/>
    <w:rsid w:val="005F7116"/>
    <w:rsid w:val="00600F41"/>
    <w:rsid w:val="006028F8"/>
    <w:rsid w:val="00606371"/>
    <w:rsid w:val="006143F8"/>
    <w:rsid w:val="006174A0"/>
    <w:rsid w:val="006207FF"/>
    <w:rsid w:val="00621341"/>
    <w:rsid w:val="00621658"/>
    <w:rsid w:val="00632F01"/>
    <w:rsid w:val="00634509"/>
    <w:rsid w:val="00634DD5"/>
    <w:rsid w:val="00645CD4"/>
    <w:rsid w:val="0064690E"/>
    <w:rsid w:val="00647E8D"/>
    <w:rsid w:val="0065779F"/>
    <w:rsid w:val="00660DEA"/>
    <w:rsid w:val="00663E05"/>
    <w:rsid w:val="0066493A"/>
    <w:rsid w:val="00664952"/>
    <w:rsid w:val="00666B07"/>
    <w:rsid w:val="00666C83"/>
    <w:rsid w:val="006800AC"/>
    <w:rsid w:val="0068079F"/>
    <w:rsid w:val="00682ECC"/>
    <w:rsid w:val="00683F00"/>
    <w:rsid w:val="0068517C"/>
    <w:rsid w:val="00687488"/>
    <w:rsid w:val="006928E1"/>
    <w:rsid w:val="00693776"/>
    <w:rsid w:val="006A3F3F"/>
    <w:rsid w:val="006A5076"/>
    <w:rsid w:val="006A537E"/>
    <w:rsid w:val="006A772D"/>
    <w:rsid w:val="006A7B7C"/>
    <w:rsid w:val="006B34FF"/>
    <w:rsid w:val="006B751C"/>
    <w:rsid w:val="006B7F11"/>
    <w:rsid w:val="006C3604"/>
    <w:rsid w:val="006C380C"/>
    <w:rsid w:val="006C64D4"/>
    <w:rsid w:val="006D2FE3"/>
    <w:rsid w:val="006D4A8B"/>
    <w:rsid w:val="006D605E"/>
    <w:rsid w:val="006E30DD"/>
    <w:rsid w:val="006E34EA"/>
    <w:rsid w:val="006E68C3"/>
    <w:rsid w:val="006E69BF"/>
    <w:rsid w:val="006F6A6B"/>
    <w:rsid w:val="00701238"/>
    <w:rsid w:val="00704DD6"/>
    <w:rsid w:val="00707249"/>
    <w:rsid w:val="007074A2"/>
    <w:rsid w:val="00710065"/>
    <w:rsid w:val="00710F4A"/>
    <w:rsid w:val="0072010A"/>
    <w:rsid w:val="00721F89"/>
    <w:rsid w:val="00722443"/>
    <w:rsid w:val="00723A50"/>
    <w:rsid w:val="0073465F"/>
    <w:rsid w:val="00734EE1"/>
    <w:rsid w:val="00736515"/>
    <w:rsid w:val="0074095B"/>
    <w:rsid w:val="00745D9E"/>
    <w:rsid w:val="00747FBE"/>
    <w:rsid w:val="00752545"/>
    <w:rsid w:val="00753887"/>
    <w:rsid w:val="007557C8"/>
    <w:rsid w:val="00760CC7"/>
    <w:rsid w:val="0076391B"/>
    <w:rsid w:val="0076764C"/>
    <w:rsid w:val="00773DC4"/>
    <w:rsid w:val="007751DE"/>
    <w:rsid w:val="00775C64"/>
    <w:rsid w:val="007925D0"/>
    <w:rsid w:val="00793FEC"/>
    <w:rsid w:val="0079426F"/>
    <w:rsid w:val="00794B62"/>
    <w:rsid w:val="007A0D05"/>
    <w:rsid w:val="007A1930"/>
    <w:rsid w:val="007A294D"/>
    <w:rsid w:val="007B3251"/>
    <w:rsid w:val="007B411B"/>
    <w:rsid w:val="007B761E"/>
    <w:rsid w:val="007B797F"/>
    <w:rsid w:val="007C7561"/>
    <w:rsid w:val="007D49DE"/>
    <w:rsid w:val="007D4A03"/>
    <w:rsid w:val="007E04AE"/>
    <w:rsid w:val="007E152F"/>
    <w:rsid w:val="007E1A41"/>
    <w:rsid w:val="007E2133"/>
    <w:rsid w:val="007E3400"/>
    <w:rsid w:val="007E3850"/>
    <w:rsid w:val="007E39BE"/>
    <w:rsid w:val="007E47A5"/>
    <w:rsid w:val="007E4A7E"/>
    <w:rsid w:val="007E565B"/>
    <w:rsid w:val="007F02B0"/>
    <w:rsid w:val="007F0F86"/>
    <w:rsid w:val="0081004D"/>
    <w:rsid w:val="00810E6F"/>
    <w:rsid w:val="0081353F"/>
    <w:rsid w:val="00813AFA"/>
    <w:rsid w:val="00814054"/>
    <w:rsid w:val="00814217"/>
    <w:rsid w:val="00814EBF"/>
    <w:rsid w:val="008174B7"/>
    <w:rsid w:val="00817BD1"/>
    <w:rsid w:val="008210A3"/>
    <w:rsid w:val="008218BB"/>
    <w:rsid w:val="008245BC"/>
    <w:rsid w:val="008306D6"/>
    <w:rsid w:val="008319C6"/>
    <w:rsid w:val="0083246B"/>
    <w:rsid w:val="00834150"/>
    <w:rsid w:val="008428DB"/>
    <w:rsid w:val="00842B22"/>
    <w:rsid w:val="00845DB8"/>
    <w:rsid w:val="008506D0"/>
    <w:rsid w:val="0085262E"/>
    <w:rsid w:val="00861CF5"/>
    <w:rsid w:val="00861F65"/>
    <w:rsid w:val="008627CB"/>
    <w:rsid w:val="00865296"/>
    <w:rsid w:val="00873448"/>
    <w:rsid w:val="0087531B"/>
    <w:rsid w:val="00876A33"/>
    <w:rsid w:val="008775A4"/>
    <w:rsid w:val="00877A63"/>
    <w:rsid w:val="0088023A"/>
    <w:rsid w:val="008828C1"/>
    <w:rsid w:val="00883672"/>
    <w:rsid w:val="00884916"/>
    <w:rsid w:val="00886D39"/>
    <w:rsid w:val="00887466"/>
    <w:rsid w:val="00894396"/>
    <w:rsid w:val="00895DA6"/>
    <w:rsid w:val="00897665"/>
    <w:rsid w:val="008A2C11"/>
    <w:rsid w:val="008A3111"/>
    <w:rsid w:val="008A40E8"/>
    <w:rsid w:val="008A42E9"/>
    <w:rsid w:val="008A441D"/>
    <w:rsid w:val="008A4519"/>
    <w:rsid w:val="008A47D7"/>
    <w:rsid w:val="008A60B2"/>
    <w:rsid w:val="008B0A20"/>
    <w:rsid w:val="008B0B1E"/>
    <w:rsid w:val="008B24D9"/>
    <w:rsid w:val="008B3122"/>
    <w:rsid w:val="008B4CFD"/>
    <w:rsid w:val="008B7154"/>
    <w:rsid w:val="008C13C9"/>
    <w:rsid w:val="008C6FBD"/>
    <w:rsid w:val="008D1660"/>
    <w:rsid w:val="008D26BD"/>
    <w:rsid w:val="008D34D8"/>
    <w:rsid w:val="008D41F6"/>
    <w:rsid w:val="008D5355"/>
    <w:rsid w:val="008D662B"/>
    <w:rsid w:val="008D67DB"/>
    <w:rsid w:val="008D74C7"/>
    <w:rsid w:val="008E30C6"/>
    <w:rsid w:val="008E4213"/>
    <w:rsid w:val="008E6521"/>
    <w:rsid w:val="008F152C"/>
    <w:rsid w:val="008F1E81"/>
    <w:rsid w:val="008F2254"/>
    <w:rsid w:val="008F347B"/>
    <w:rsid w:val="008F4943"/>
    <w:rsid w:val="008F5C0F"/>
    <w:rsid w:val="008F70E9"/>
    <w:rsid w:val="008F7E06"/>
    <w:rsid w:val="00900F7F"/>
    <w:rsid w:val="00901353"/>
    <w:rsid w:val="00905541"/>
    <w:rsid w:val="0090693A"/>
    <w:rsid w:val="00911F71"/>
    <w:rsid w:val="00913FE2"/>
    <w:rsid w:val="00914508"/>
    <w:rsid w:val="009154A1"/>
    <w:rsid w:val="00915601"/>
    <w:rsid w:val="00920AA0"/>
    <w:rsid w:val="00920B6E"/>
    <w:rsid w:val="0092690C"/>
    <w:rsid w:val="00930FF6"/>
    <w:rsid w:val="00931F5C"/>
    <w:rsid w:val="00935C14"/>
    <w:rsid w:val="00943AD6"/>
    <w:rsid w:val="00944710"/>
    <w:rsid w:val="00944A0E"/>
    <w:rsid w:val="0094512B"/>
    <w:rsid w:val="009522F2"/>
    <w:rsid w:val="00953173"/>
    <w:rsid w:val="009543CC"/>
    <w:rsid w:val="00955588"/>
    <w:rsid w:val="00955C92"/>
    <w:rsid w:val="00957FF0"/>
    <w:rsid w:val="00961236"/>
    <w:rsid w:val="0096344A"/>
    <w:rsid w:val="0096420F"/>
    <w:rsid w:val="00967C1D"/>
    <w:rsid w:val="009726BC"/>
    <w:rsid w:val="009774CC"/>
    <w:rsid w:val="0098108E"/>
    <w:rsid w:val="0098653F"/>
    <w:rsid w:val="00987D80"/>
    <w:rsid w:val="00990C1E"/>
    <w:rsid w:val="00993DF4"/>
    <w:rsid w:val="00997179"/>
    <w:rsid w:val="009A0947"/>
    <w:rsid w:val="009A1D92"/>
    <w:rsid w:val="009A3123"/>
    <w:rsid w:val="009B2C26"/>
    <w:rsid w:val="009B4D8A"/>
    <w:rsid w:val="009B57E5"/>
    <w:rsid w:val="009B7945"/>
    <w:rsid w:val="009C028D"/>
    <w:rsid w:val="009C3E62"/>
    <w:rsid w:val="009C5C7B"/>
    <w:rsid w:val="009C5DB1"/>
    <w:rsid w:val="009D080C"/>
    <w:rsid w:val="009D0A46"/>
    <w:rsid w:val="009D25E5"/>
    <w:rsid w:val="009D2FAD"/>
    <w:rsid w:val="009D5B0E"/>
    <w:rsid w:val="009D626E"/>
    <w:rsid w:val="009D6688"/>
    <w:rsid w:val="009E595C"/>
    <w:rsid w:val="009F1433"/>
    <w:rsid w:val="009F2846"/>
    <w:rsid w:val="009F3647"/>
    <w:rsid w:val="009F5241"/>
    <w:rsid w:val="009F5914"/>
    <w:rsid w:val="009F59D1"/>
    <w:rsid w:val="009F64B5"/>
    <w:rsid w:val="00A01915"/>
    <w:rsid w:val="00A101B6"/>
    <w:rsid w:val="00A12BE8"/>
    <w:rsid w:val="00A150FB"/>
    <w:rsid w:val="00A1684C"/>
    <w:rsid w:val="00A262E4"/>
    <w:rsid w:val="00A27C15"/>
    <w:rsid w:val="00A31746"/>
    <w:rsid w:val="00A32542"/>
    <w:rsid w:val="00A34E8E"/>
    <w:rsid w:val="00A46B13"/>
    <w:rsid w:val="00A478A7"/>
    <w:rsid w:val="00A52B7A"/>
    <w:rsid w:val="00A5423F"/>
    <w:rsid w:val="00A55A3E"/>
    <w:rsid w:val="00A6511B"/>
    <w:rsid w:val="00A669E4"/>
    <w:rsid w:val="00A67096"/>
    <w:rsid w:val="00A67DC9"/>
    <w:rsid w:val="00A70FD3"/>
    <w:rsid w:val="00A72543"/>
    <w:rsid w:val="00A87ABA"/>
    <w:rsid w:val="00A93160"/>
    <w:rsid w:val="00A94932"/>
    <w:rsid w:val="00AA175D"/>
    <w:rsid w:val="00AA1F52"/>
    <w:rsid w:val="00AA29CA"/>
    <w:rsid w:val="00AA44D7"/>
    <w:rsid w:val="00AA5E3A"/>
    <w:rsid w:val="00AA71AC"/>
    <w:rsid w:val="00AB0DF5"/>
    <w:rsid w:val="00AB27FB"/>
    <w:rsid w:val="00AB47BE"/>
    <w:rsid w:val="00AC1E1D"/>
    <w:rsid w:val="00AC34C0"/>
    <w:rsid w:val="00AC383D"/>
    <w:rsid w:val="00AC44AE"/>
    <w:rsid w:val="00AC60B5"/>
    <w:rsid w:val="00AC634E"/>
    <w:rsid w:val="00AC7492"/>
    <w:rsid w:val="00AD5988"/>
    <w:rsid w:val="00AD6C06"/>
    <w:rsid w:val="00AD6D81"/>
    <w:rsid w:val="00AE0598"/>
    <w:rsid w:val="00AE09CA"/>
    <w:rsid w:val="00AE0CF6"/>
    <w:rsid w:val="00AE7125"/>
    <w:rsid w:val="00AF0DFD"/>
    <w:rsid w:val="00B03293"/>
    <w:rsid w:val="00B03336"/>
    <w:rsid w:val="00B03352"/>
    <w:rsid w:val="00B07381"/>
    <w:rsid w:val="00B14DB4"/>
    <w:rsid w:val="00B1500D"/>
    <w:rsid w:val="00B1643B"/>
    <w:rsid w:val="00B21F56"/>
    <w:rsid w:val="00B308F1"/>
    <w:rsid w:val="00B31EC0"/>
    <w:rsid w:val="00B32431"/>
    <w:rsid w:val="00B349F2"/>
    <w:rsid w:val="00B3549E"/>
    <w:rsid w:val="00B3567F"/>
    <w:rsid w:val="00B368F2"/>
    <w:rsid w:val="00B42CB8"/>
    <w:rsid w:val="00B43365"/>
    <w:rsid w:val="00B500C5"/>
    <w:rsid w:val="00B50AC3"/>
    <w:rsid w:val="00B50C54"/>
    <w:rsid w:val="00B60B2A"/>
    <w:rsid w:val="00B63EE9"/>
    <w:rsid w:val="00B6689B"/>
    <w:rsid w:val="00B66BAC"/>
    <w:rsid w:val="00B70640"/>
    <w:rsid w:val="00B71159"/>
    <w:rsid w:val="00B726AF"/>
    <w:rsid w:val="00B77D08"/>
    <w:rsid w:val="00B8066B"/>
    <w:rsid w:val="00B847AF"/>
    <w:rsid w:val="00B8600D"/>
    <w:rsid w:val="00B957D7"/>
    <w:rsid w:val="00B959A1"/>
    <w:rsid w:val="00B95FE1"/>
    <w:rsid w:val="00B96469"/>
    <w:rsid w:val="00B9695B"/>
    <w:rsid w:val="00BB1EF5"/>
    <w:rsid w:val="00BB2156"/>
    <w:rsid w:val="00BB32E9"/>
    <w:rsid w:val="00BB7717"/>
    <w:rsid w:val="00BB7EC8"/>
    <w:rsid w:val="00BC321A"/>
    <w:rsid w:val="00BC66C0"/>
    <w:rsid w:val="00BC6796"/>
    <w:rsid w:val="00BC793C"/>
    <w:rsid w:val="00BD0EAB"/>
    <w:rsid w:val="00BD2492"/>
    <w:rsid w:val="00BD3CF2"/>
    <w:rsid w:val="00BD675C"/>
    <w:rsid w:val="00BE512A"/>
    <w:rsid w:val="00BE515E"/>
    <w:rsid w:val="00BE5E4A"/>
    <w:rsid w:val="00BF0D94"/>
    <w:rsid w:val="00BF140D"/>
    <w:rsid w:val="00BF2FEC"/>
    <w:rsid w:val="00BF4127"/>
    <w:rsid w:val="00BF4484"/>
    <w:rsid w:val="00C0143A"/>
    <w:rsid w:val="00C034B0"/>
    <w:rsid w:val="00C10F43"/>
    <w:rsid w:val="00C139C9"/>
    <w:rsid w:val="00C14147"/>
    <w:rsid w:val="00C16793"/>
    <w:rsid w:val="00C169B4"/>
    <w:rsid w:val="00C2663E"/>
    <w:rsid w:val="00C3189C"/>
    <w:rsid w:val="00C449A5"/>
    <w:rsid w:val="00C46323"/>
    <w:rsid w:val="00C51B1B"/>
    <w:rsid w:val="00C526A2"/>
    <w:rsid w:val="00C52792"/>
    <w:rsid w:val="00C52F86"/>
    <w:rsid w:val="00C54322"/>
    <w:rsid w:val="00C57791"/>
    <w:rsid w:val="00C63796"/>
    <w:rsid w:val="00C65DE1"/>
    <w:rsid w:val="00C704BC"/>
    <w:rsid w:val="00C708F8"/>
    <w:rsid w:val="00C716B9"/>
    <w:rsid w:val="00C731AE"/>
    <w:rsid w:val="00C75F5B"/>
    <w:rsid w:val="00C80850"/>
    <w:rsid w:val="00C80C28"/>
    <w:rsid w:val="00C816D7"/>
    <w:rsid w:val="00C8660C"/>
    <w:rsid w:val="00C90941"/>
    <w:rsid w:val="00C92ECE"/>
    <w:rsid w:val="00C972E4"/>
    <w:rsid w:val="00C97C4F"/>
    <w:rsid w:val="00C97F67"/>
    <w:rsid w:val="00CA105C"/>
    <w:rsid w:val="00CA1467"/>
    <w:rsid w:val="00CA170A"/>
    <w:rsid w:val="00CA1DD7"/>
    <w:rsid w:val="00CA7B29"/>
    <w:rsid w:val="00CB325D"/>
    <w:rsid w:val="00CB4CFE"/>
    <w:rsid w:val="00CB707D"/>
    <w:rsid w:val="00CB758D"/>
    <w:rsid w:val="00CC109F"/>
    <w:rsid w:val="00CC28C7"/>
    <w:rsid w:val="00CC33B9"/>
    <w:rsid w:val="00CC4870"/>
    <w:rsid w:val="00CC65A3"/>
    <w:rsid w:val="00CC74AF"/>
    <w:rsid w:val="00CD02E3"/>
    <w:rsid w:val="00CD2E81"/>
    <w:rsid w:val="00CD4BF2"/>
    <w:rsid w:val="00CD4EBB"/>
    <w:rsid w:val="00CE4C48"/>
    <w:rsid w:val="00CE6A6F"/>
    <w:rsid w:val="00CE7D80"/>
    <w:rsid w:val="00CF0A70"/>
    <w:rsid w:val="00CF2474"/>
    <w:rsid w:val="00CF2914"/>
    <w:rsid w:val="00CF6456"/>
    <w:rsid w:val="00D003F6"/>
    <w:rsid w:val="00D022B7"/>
    <w:rsid w:val="00D03E8A"/>
    <w:rsid w:val="00D04402"/>
    <w:rsid w:val="00D046EA"/>
    <w:rsid w:val="00D04A95"/>
    <w:rsid w:val="00D05597"/>
    <w:rsid w:val="00D07B81"/>
    <w:rsid w:val="00D2018D"/>
    <w:rsid w:val="00D352DF"/>
    <w:rsid w:val="00D36BD2"/>
    <w:rsid w:val="00D4342E"/>
    <w:rsid w:val="00D44F9A"/>
    <w:rsid w:val="00D47017"/>
    <w:rsid w:val="00D47D37"/>
    <w:rsid w:val="00D52F16"/>
    <w:rsid w:val="00D60E81"/>
    <w:rsid w:val="00D635A8"/>
    <w:rsid w:val="00D70751"/>
    <w:rsid w:val="00D70C11"/>
    <w:rsid w:val="00D713D4"/>
    <w:rsid w:val="00D71692"/>
    <w:rsid w:val="00D72039"/>
    <w:rsid w:val="00D73FDB"/>
    <w:rsid w:val="00D74E15"/>
    <w:rsid w:val="00D83257"/>
    <w:rsid w:val="00D86424"/>
    <w:rsid w:val="00D868B6"/>
    <w:rsid w:val="00D87B9C"/>
    <w:rsid w:val="00D91E1B"/>
    <w:rsid w:val="00D92628"/>
    <w:rsid w:val="00D972A7"/>
    <w:rsid w:val="00DA74B9"/>
    <w:rsid w:val="00DB6A69"/>
    <w:rsid w:val="00DB7959"/>
    <w:rsid w:val="00DC0123"/>
    <w:rsid w:val="00DC3003"/>
    <w:rsid w:val="00DC597D"/>
    <w:rsid w:val="00DD1423"/>
    <w:rsid w:val="00DD2356"/>
    <w:rsid w:val="00DD29C6"/>
    <w:rsid w:val="00DD2CE5"/>
    <w:rsid w:val="00DD6C1B"/>
    <w:rsid w:val="00DE5CEC"/>
    <w:rsid w:val="00DE7497"/>
    <w:rsid w:val="00DF2A12"/>
    <w:rsid w:val="00DF35B5"/>
    <w:rsid w:val="00DF3C70"/>
    <w:rsid w:val="00DF3EFF"/>
    <w:rsid w:val="00E02378"/>
    <w:rsid w:val="00E03A50"/>
    <w:rsid w:val="00E055B5"/>
    <w:rsid w:val="00E07F22"/>
    <w:rsid w:val="00E207A7"/>
    <w:rsid w:val="00E21BC9"/>
    <w:rsid w:val="00E23D35"/>
    <w:rsid w:val="00E25494"/>
    <w:rsid w:val="00E34A40"/>
    <w:rsid w:val="00E34B0A"/>
    <w:rsid w:val="00E41272"/>
    <w:rsid w:val="00E51919"/>
    <w:rsid w:val="00E51B35"/>
    <w:rsid w:val="00E53B3F"/>
    <w:rsid w:val="00E54EE7"/>
    <w:rsid w:val="00E57389"/>
    <w:rsid w:val="00E7385E"/>
    <w:rsid w:val="00E84281"/>
    <w:rsid w:val="00E87829"/>
    <w:rsid w:val="00EA0279"/>
    <w:rsid w:val="00EA1E02"/>
    <w:rsid w:val="00EA4748"/>
    <w:rsid w:val="00EA4F79"/>
    <w:rsid w:val="00EA5389"/>
    <w:rsid w:val="00EB001E"/>
    <w:rsid w:val="00EB02A0"/>
    <w:rsid w:val="00EC0E72"/>
    <w:rsid w:val="00EC3175"/>
    <w:rsid w:val="00EC6681"/>
    <w:rsid w:val="00EC7D83"/>
    <w:rsid w:val="00ED0C66"/>
    <w:rsid w:val="00ED5B2B"/>
    <w:rsid w:val="00ED67E9"/>
    <w:rsid w:val="00EE3698"/>
    <w:rsid w:val="00EE5519"/>
    <w:rsid w:val="00EF5547"/>
    <w:rsid w:val="00F00DEF"/>
    <w:rsid w:val="00F01DBA"/>
    <w:rsid w:val="00F02ACD"/>
    <w:rsid w:val="00F04B70"/>
    <w:rsid w:val="00F067AB"/>
    <w:rsid w:val="00F1020C"/>
    <w:rsid w:val="00F118DD"/>
    <w:rsid w:val="00F1460B"/>
    <w:rsid w:val="00F151E8"/>
    <w:rsid w:val="00F171E9"/>
    <w:rsid w:val="00F1740F"/>
    <w:rsid w:val="00F21A3D"/>
    <w:rsid w:val="00F23A73"/>
    <w:rsid w:val="00F320CD"/>
    <w:rsid w:val="00F34725"/>
    <w:rsid w:val="00F356DA"/>
    <w:rsid w:val="00F37406"/>
    <w:rsid w:val="00F420B1"/>
    <w:rsid w:val="00F432AD"/>
    <w:rsid w:val="00F44C37"/>
    <w:rsid w:val="00F44EA7"/>
    <w:rsid w:val="00F452A2"/>
    <w:rsid w:val="00F4574A"/>
    <w:rsid w:val="00F474F8"/>
    <w:rsid w:val="00F5123A"/>
    <w:rsid w:val="00F514EC"/>
    <w:rsid w:val="00F518C9"/>
    <w:rsid w:val="00F605EF"/>
    <w:rsid w:val="00F60C7B"/>
    <w:rsid w:val="00F638FA"/>
    <w:rsid w:val="00F645A4"/>
    <w:rsid w:val="00F66A36"/>
    <w:rsid w:val="00F81185"/>
    <w:rsid w:val="00F812F8"/>
    <w:rsid w:val="00F8176F"/>
    <w:rsid w:val="00F87467"/>
    <w:rsid w:val="00F90195"/>
    <w:rsid w:val="00F923B2"/>
    <w:rsid w:val="00F950BE"/>
    <w:rsid w:val="00F952A7"/>
    <w:rsid w:val="00F95776"/>
    <w:rsid w:val="00F96835"/>
    <w:rsid w:val="00F96D4E"/>
    <w:rsid w:val="00FA0B5F"/>
    <w:rsid w:val="00FA1937"/>
    <w:rsid w:val="00FA1D4F"/>
    <w:rsid w:val="00FA2781"/>
    <w:rsid w:val="00FA5BB8"/>
    <w:rsid w:val="00FA6DE3"/>
    <w:rsid w:val="00FA7357"/>
    <w:rsid w:val="00FB106C"/>
    <w:rsid w:val="00FB1773"/>
    <w:rsid w:val="00FB57DE"/>
    <w:rsid w:val="00FB67C2"/>
    <w:rsid w:val="00FC1C73"/>
    <w:rsid w:val="00FC27A0"/>
    <w:rsid w:val="00FC682A"/>
    <w:rsid w:val="00FD02B0"/>
    <w:rsid w:val="00FD0B21"/>
    <w:rsid w:val="00FD7569"/>
    <w:rsid w:val="00FE2232"/>
    <w:rsid w:val="00FE3501"/>
    <w:rsid w:val="00FE6E8E"/>
    <w:rsid w:val="00FF0391"/>
    <w:rsid w:val="00FF0BD2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A7BC514"/>
  <w15:docId w15:val="{E2339E4A-F398-47C4-9B2E-DB6B4058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color w:val="000000" w:themeColor="text1"/>
        <w:szCs w:val="24"/>
        <w:u w:color="000000" w:themeColor="text1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o-MattosFilho"/>
    <w:rsid w:val="001304AE"/>
    <w:pPr>
      <w:spacing w:line="360" w:lineRule="auto"/>
      <w:jc w:val="both"/>
    </w:pPr>
    <w:rPr>
      <w:color w:val="auto"/>
      <w:sz w:val="22"/>
    </w:rPr>
  </w:style>
  <w:style w:type="paragraph" w:styleId="Ttulo1">
    <w:name w:val="heading 1"/>
    <w:basedOn w:val="Normal"/>
    <w:next w:val="Normal"/>
    <w:link w:val="Ttulo1Char"/>
    <w:rsid w:val="00981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1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10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sid w:val="0098108E"/>
    <w:pPr>
      <w:spacing w:after="100"/>
    </w:pPr>
  </w:style>
  <w:style w:type="paragraph" w:styleId="Ttulo">
    <w:name w:val="Title"/>
    <w:basedOn w:val="Normal"/>
    <w:next w:val="Normal"/>
    <w:link w:val="TtuloChar"/>
    <w:rsid w:val="00EE73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EE7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98108E"/>
    <w:rPr>
      <w:color w:val="0000FF" w:themeColor="hyperlink"/>
      <w:u w:val="single"/>
    </w:rPr>
  </w:style>
  <w:style w:type="character" w:customStyle="1" w:styleId="Captulos-MattosFilhoChar">
    <w:name w:val="Capítulos - Mattos Filho Char"/>
    <w:basedOn w:val="Fontepargpadro"/>
    <w:link w:val="Captulos-MattosFilho"/>
    <w:rsid w:val="0098108E"/>
    <w:rPr>
      <w:rFonts w:ascii="Tahoma" w:eastAsiaTheme="majorEastAsia" w:hAnsi="Tahoma" w:cs="Tahoma"/>
      <w:b/>
      <w:color w:val="000000" w:themeColor="text1"/>
      <w:sz w:val="22"/>
      <w:szCs w:val="22"/>
    </w:rPr>
  </w:style>
  <w:style w:type="table" w:styleId="Tabelacomgrade">
    <w:name w:val="Table Grid"/>
    <w:basedOn w:val="Tabelanormal"/>
    <w:uiPriority w:val="59"/>
    <w:rsid w:val="0098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ulos-MattosFilho">
    <w:name w:val="Capítulos - Mattos Filho"/>
    <w:basedOn w:val="Normal"/>
    <w:next w:val="Texto-MattosFilho"/>
    <w:link w:val="Captulos-MattosFilhoChar"/>
    <w:rsid w:val="0098108E"/>
    <w:pPr>
      <w:contextualSpacing/>
      <w:jc w:val="center"/>
    </w:pPr>
    <w:rPr>
      <w:rFonts w:eastAsiaTheme="majorEastAsia" w:cs="Tahoma"/>
      <w:b/>
      <w:szCs w:val="22"/>
    </w:rPr>
  </w:style>
  <w:style w:type="character" w:customStyle="1" w:styleId="Ttulo1Char">
    <w:name w:val="Título 1 Char"/>
    <w:basedOn w:val="Fontepargpadro"/>
    <w:link w:val="Ttulo1"/>
    <w:rsid w:val="00981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8108E"/>
    <w:pPr>
      <w:spacing w:line="276" w:lineRule="auto"/>
      <w:jc w:val="left"/>
      <w:outlineLvl w:val="9"/>
    </w:pPr>
  </w:style>
  <w:style w:type="character" w:customStyle="1" w:styleId="Ttulo2Char">
    <w:name w:val="Título 2 Char"/>
    <w:basedOn w:val="Fontepargpadro"/>
    <w:link w:val="Ttulo2"/>
    <w:semiHidden/>
    <w:rsid w:val="00981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98108E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customStyle="1" w:styleId="Texto-MattosFilho">
    <w:name w:val="Texto - Mattos Filho"/>
    <w:basedOn w:val="Normal"/>
    <w:link w:val="Texto-MattosFilhoChar"/>
    <w:qFormat/>
    <w:rsid w:val="0098108E"/>
  </w:style>
  <w:style w:type="paragraph" w:customStyle="1" w:styleId="Clusula-MattosFilho">
    <w:name w:val="Cláusula - Mattos Filho"/>
    <w:basedOn w:val="Normal"/>
    <w:next w:val="Texto-MattosFilho"/>
    <w:link w:val="Clusula-MattosFilhoChar"/>
    <w:rsid w:val="0098108E"/>
    <w:pPr>
      <w:contextualSpacing/>
    </w:pPr>
    <w:rPr>
      <w:rFonts w:eastAsiaTheme="majorEastAsia" w:cstheme="majorBidi"/>
      <w:b/>
      <w:kern w:val="28"/>
      <w:szCs w:val="52"/>
    </w:rPr>
  </w:style>
  <w:style w:type="character" w:customStyle="1" w:styleId="Clusula-MattosFilhoChar">
    <w:name w:val="Cláusula - Mattos Filho Char"/>
    <w:basedOn w:val="Fontepargpadro"/>
    <w:link w:val="Clusula-MattosFilho"/>
    <w:rsid w:val="0098108E"/>
    <w:rPr>
      <w:rFonts w:ascii="Tahoma" w:eastAsiaTheme="majorEastAsia" w:hAnsi="Tahoma" w:cstheme="majorBidi"/>
      <w:b/>
      <w:color w:val="000000" w:themeColor="text1"/>
      <w:kern w:val="28"/>
      <w:sz w:val="22"/>
      <w:szCs w:val="52"/>
    </w:rPr>
  </w:style>
  <w:style w:type="paragraph" w:styleId="Sumrio2">
    <w:name w:val="toc 2"/>
    <w:basedOn w:val="Normal"/>
    <w:next w:val="Normal"/>
    <w:autoRedefine/>
    <w:uiPriority w:val="39"/>
    <w:rsid w:val="00B70378"/>
    <w:pPr>
      <w:spacing w:after="100"/>
      <w:ind w:left="220"/>
    </w:pPr>
  </w:style>
  <w:style w:type="paragraph" w:styleId="Cabealho">
    <w:name w:val="header"/>
    <w:basedOn w:val="Normal"/>
    <w:link w:val="CabealhoChar"/>
    <w:unhideWhenUsed/>
    <w:rsid w:val="002E0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0154"/>
    <w:rPr>
      <w:rFonts w:ascii="Tahoma" w:hAnsi="Tahoma"/>
      <w:sz w:val="22"/>
      <w:szCs w:val="24"/>
    </w:rPr>
  </w:style>
  <w:style w:type="paragraph" w:styleId="Rodap">
    <w:name w:val="footer"/>
    <w:aliases w:val="Rodapé - Mattos Filho"/>
    <w:basedOn w:val="Normal"/>
    <w:link w:val="RodapChar"/>
    <w:uiPriority w:val="99"/>
    <w:qFormat/>
    <w:rsid w:val="0098108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RodapChar">
    <w:name w:val="Rodapé Char"/>
    <w:aliases w:val="Rodapé - Mattos Filho Char"/>
    <w:basedOn w:val="Fontepargpadro"/>
    <w:link w:val="Rodap"/>
    <w:uiPriority w:val="99"/>
    <w:rsid w:val="0098108E"/>
    <w:rPr>
      <w:rFonts w:ascii="Tahoma" w:hAnsi="Tahoma"/>
      <w:sz w:val="18"/>
      <w:szCs w:val="24"/>
    </w:rPr>
  </w:style>
  <w:style w:type="character" w:customStyle="1" w:styleId="Texto-MattosFilhoChar">
    <w:name w:val="Texto - Mattos Filho Char"/>
    <w:basedOn w:val="Fontepargpadro"/>
    <w:link w:val="Texto-MattosFilho"/>
    <w:rsid w:val="0098108E"/>
    <w:rPr>
      <w:rFonts w:ascii="Tahoma" w:hAnsi="Tahoma"/>
      <w:sz w:val="22"/>
      <w:szCs w:val="24"/>
    </w:rPr>
  </w:style>
  <w:style w:type="paragraph" w:customStyle="1" w:styleId="Citao1-MattosFilho">
    <w:name w:val="Citação 1 - Mattos Filho"/>
    <w:basedOn w:val="Texto-MattosFilho"/>
    <w:next w:val="Texto-MattosFilho"/>
    <w:link w:val="Citao1-MattosFilhoChar"/>
    <w:qFormat/>
    <w:rsid w:val="0098108E"/>
    <w:rPr>
      <w:i/>
    </w:rPr>
  </w:style>
  <w:style w:type="character" w:customStyle="1" w:styleId="Citao1-MattosFilhoChar">
    <w:name w:val="Citação 1 - Mattos Filho Char"/>
    <w:basedOn w:val="Texto-MattosFilhoChar"/>
    <w:link w:val="Citao1-MattosFilho"/>
    <w:rsid w:val="0098108E"/>
    <w:rPr>
      <w:rFonts w:ascii="Tahoma" w:hAnsi="Tahoma"/>
      <w:i/>
      <w:sz w:val="22"/>
      <w:szCs w:val="24"/>
    </w:rPr>
  </w:style>
  <w:style w:type="paragraph" w:customStyle="1" w:styleId="Pargrafo-MattosFilho">
    <w:name w:val="Parágrafo - Mattos Filho"/>
    <w:basedOn w:val="Normal"/>
    <w:next w:val="Texto-MattosFilho"/>
    <w:link w:val="Pargrafo-MattosFilhoChar"/>
    <w:qFormat/>
    <w:rsid w:val="0098108E"/>
    <w:pPr>
      <w:numPr>
        <w:numId w:val="1"/>
      </w:numPr>
      <w:tabs>
        <w:tab w:val="left" w:pos="1701"/>
      </w:tabs>
      <w:ind w:left="0" w:firstLine="0"/>
      <w:contextualSpacing/>
    </w:pPr>
    <w:rPr>
      <w:rFonts w:cs="Tahoma"/>
      <w:szCs w:val="22"/>
    </w:rPr>
  </w:style>
  <w:style w:type="character" w:customStyle="1" w:styleId="Pargrafo-MattosFilhoChar">
    <w:name w:val="Parágrafo - Mattos Filho Char"/>
    <w:basedOn w:val="Fontepargpadro"/>
    <w:link w:val="Pargrafo-MattosFilho"/>
    <w:rsid w:val="0098108E"/>
    <w:rPr>
      <w:rFonts w:cs="Tahoma"/>
      <w:color w:val="auto"/>
      <w:sz w:val="22"/>
      <w:szCs w:val="22"/>
    </w:rPr>
  </w:style>
  <w:style w:type="paragraph" w:customStyle="1" w:styleId="Citao2-MattosFilho">
    <w:name w:val="Citação 2 - Mattos Filho"/>
    <w:basedOn w:val="Pargrafo-MattosFilho"/>
    <w:next w:val="Texto-MattosFilho"/>
    <w:link w:val="Citao2-MattosFilhoChar"/>
    <w:qFormat/>
    <w:rsid w:val="0098108E"/>
    <w:pPr>
      <w:numPr>
        <w:numId w:val="0"/>
      </w:numPr>
      <w:tabs>
        <w:tab w:val="clear" w:pos="1701"/>
      </w:tabs>
      <w:ind w:left="2268"/>
    </w:pPr>
  </w:style>
  <w:style w:type="character" w:customStyle="1" w:styleId="Citao2-MattosFilhoChar">
    <w:name w:val="Citação 2 - Mattos Filho Char"/>
    <w:basedOn w:val="Pargrafo-MattosFilhoChar"/>
    <w:link w:val="Citao2-MattosFilho"/>
    <w:rsid w:val="0098108E"/>
    <w:rPr>
      <w:rFonts w:ascii="Tahoma" w:hAnsi="Tahoma" w:cs="Tahoma"/>
      <w:color w:val="auto"/>
      <w:sz w:val="22"/>
      <w:szCs w:val="22"/>
    </w:rPr>
  </w:style>
  <w:style w:type="paragraph" w:customStyle="1" w:styleId="Endereamento">
    <w:name w:val="Endereçamento"/>
    <w:basedOn w:val="Normal"/>
    <w:next w:val="Texto-MattosFilho"/>
    <w:link w:val="EndereamentoChar"/>
    <w:autoRedefine/>
    <w:qFormat/>
    <w:rsid w:val="0098108E"/>
    <w:rPr>
      <w:rFonts w:cs="Tahoma"/>
      <w:b/>
    </w:rPr>
  </w:style>
  <w:style w:type="character" w:customStyle="1" w:styleId="EndereamentoChar">
    <w:name w:val="Endereçamento Char"/>
    <w:basedOn w:val="Fontepargpadro"/>
    <w:link w:val="Endereamento"/>
    <w:rsid w:val="0098108E"/>
    <w:rPr>
      <w:rFonts w:ascii="Tahoma" w:hAnsi="Tahoma" w:cs="Tahoma"/>
      <w:b/>
      <w:sz w:val="22"/>
      <w:szCs w:val="24"/>
    </w:rPr>
  </w:style>
  <w:style w:type="character" w:styleId="Refdenotaderodap">
    <w:name w:val="footnote reference"/>
    <w:basedOn w:val="Fontepargpadro"/>
    <w:unhideWhenUsed/>
    <w:rsid w:val="0098108E"/>
    <w:rPr>
      <w:vertAlign w:val="superscript"/>
    </w:rPr>
  </w:style>
  <w:style w:type="paragraph" w:styleId="Textodebalo">
    <w:name w:val="Balloon Text"/>
    <w:basedOn w:val="Normal"/>
    <w:link w:val="TextodebaloChar"/>
    <w:rsid w:val="0098108E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10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98108E"/>
    <w:pPr>
      <w:spacing w:line="240" w:lineRule="auto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8108E"/>
    <w:rPr>
      <w:rFonts w:ascii="Tahoma" w:hAnsi="Tahoma"/>
      <w:sz w:val="18"/>
    </w:rPr>
  </w:style>
  <w:style w:type="paragraph" w:customStyle="1" w:styleId="Ttulo1-MattosFilho">
    <w:name w:val="Título 1 - Mattos Filho"/>
    <w:basedOn w:val="Normal"/>
    <w:next w:val="Texto-MattosFilho"/>
    <w:link w:val="Ttulo1-MattosFilhoChar"/>
    <w:qFormat/>
    <w:rsid w:val="0098108E"/>
    <w:pPr>
      <w:contextualSpacing/>
      <w:jc w:val="center"/>
    </w:pPr>
    <w:rPr>
      <w:rFonts w:cs="Tahoma"/>
      <w:b/>
      <w:caps/>
      <w:szCs w:val="22"/>
      <w:u w:val="single"/>
    </w:rPr>
  </w:style>
  <w:style w:type="character" w:customStyle="1" w:styleId="Ttulo1-MattosFilhoChar">
    <w:name w:val="Título 1 - Mattos Filho Char"/>
    <w:basedOn w:val="Fontepargpadro"/>
    <w:link w:val="Ttulo1-MattosFilho"/>
    <w:rsid w:val="0098108E"/>
    <w:rPr>
      <w:rFonts w:ascii="Tahoma" w:hAnsi="Tahoma" w:cs="Tahoma"/>
      <w:b/>
      <w:caps/>
      <w:sz w:val="22"/>
      <w:szCs w:val="22"/>
      <w:u w:val="single"/>
    </w:rPr>
  </w:style>
  <w:style w:type="character" w:styleId="Refdecomentrio">
    <w:name w:val="annotation reference"/>
    <w:basedOn w:val="Fontepargpadro"/>
    <w:semiHidden/>
    <w:unhideWhenUsed/>
    <w:rsid w:val="001F11C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F11CB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F11CB"/>
    <w:rPr>
      <w:rFonts w:ascii="Tahoma" w:hAnsi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F11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F11CB"/>
    <w:rPr>
      <w:rFonts w:ascii="Tahoma" w:hAnsi="Tahoma"/>
      <w:b/>
      <w:bCs/>
    </w:rPr>
  </w:style>
  <w:style w:type="paragraph" w:styleId="PargrafodaLista">
    <w:name w:val="List Paragraph"/>
    <w:aliases w:val="Vitor Título,Vitor T’tulo,Vitor T,Normal (Bullet)"/>
    <w:basedOn w:val="Normal"/>
    <w:link w:val="PargrafodaListaChar"/>
    <w:uiPriority w:val="34"/>
    <w:qFormat/>
    <w:rsid w:val="001304AE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unhideWhenUsed/>
    <w:rsid w:val="001304AE"/>
    <w:pPr>
      <w:spacing w:line="240" w:lineRule="auto"/>
      <w:jc w:val="left"/>
    </w:pPr>
    <w:rPr>
      <w:rFonts w:ascii="Times New Roman" w:hAnsi="Times New Roman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304AE"/>
    <w:rPr>
      <w:rFonts w:ascii="Times New Roman" w:hAnsi="Times New Roman"/>
      <w:color w:val="auto"/>
      <w:sz w:val="28"/>
      <w:szCs w:val="20"/>
    </w:rPr>
  </w:style>
  <w:style w:type="paragraph" w:customStyle="1" w:styleId="Corpodetexto21">
    <w:name w:val="Corpo de texto 21"/>
    <w:basedOn w:val="Normal"/>
    <w:rsid w:val="001304AE"/>
    <w:pPr>
      <w:spacing w:before="240" w:line="240" w:lineRule="auto"/>
    </w:pPr>
    <w:rPr>
      <w:rFonts w:ascii="Arial" w:hAnsi="Arial"/>
      <w:szCs w:val="20"/>
    </w:rPr>
  </w:style>
  <w:style w:type="paragraph" w:customStyle="1" w:styleId="Default">
    <w:name w:val="Default"/>
    <w:basedOn w:val="Normal"/>
    <w:rsid w:val="001304AE"/>
    <w:pPr>
      <w:autoSpaceDE w:val="0"/>
      <w:autoSpaceDN w:val="0"/>
      <w:spacing w:line="240" w:lineRule="auto"/>
      <w:jc w:val="left"/>
    </w:pPr>
    <w:rPr>
      <w:rFonts w:ascii="Arial" w:eastAsia="Calibri" w:hAnsi="Arial" w:cs="Arial"/>
      <w:color w:val="000000"/>
      <w:sz w:val="24"/>
    </w:rPr>
  </w:style>
  <w:style w:type="paragraph" w:styleId="Reviso">
    <w:name w:val="Revision"/>
    <w:hidden/>
    <w:uiPriority w:val="99"/>
    <w:semiHidden/>
    <w:rsid w:val="0043627C"/>
    <w:rPr>
      <w:color w:val="auto"/>
      <w:sz w:val="22"/>
    </w:rPr>
  </w:style>
  <w:style w:type="paragraph" w:customStyle="1" w:styleId="texto1">
    <w:name w:val="texto1"/>
    <w:basedOn w:val="Normal"/>
    <w:rsid w:val="00814EB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312A7B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2A7B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D70C11"/>
    <w:rPr>
      <w:b/>
      <w:bCs/>
    </w:rPr>
  </w:style>
  <w:style w:type="character" w:styleId="HiperlinkVisitado">
    <w:name w:val="FollowedHyperlink"/>
    <w:basedOn w:val="Fontepargpadro"/>
    <w:semiHidden/>
    <w:unhideWhenUsed/>
    <w:rsid w:val="00D86424"/>
    <w:rPr>
      <w:color w:val="800080" w:themeColor="followedHyperlink"/>
      <w:u w:val="single"/>
    </w:rPr>
  </w:style>
  <w:style w:type="character" w:customStyle="1" w:styleId="PargrafodaListaChar">
    <w:name w:val="Parágrafo da Lista Char"/>
    <w:aliases w:val="Vitor Título Char,Vitor T’tulo Char,Vitor T Char,Normal (Bullet) Char"/>
    <w:link w:val="PargrafodaLista"/>
    <w:uiPriority w:val="34"/>
    <w:locked/>
    <w:rsid w:val="008319C6"/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 S P ! 3 0 2 0 1 4 1 4 . 3 < / d o c u m e n t i d >  
     < s e n d e r i d > A S 0 4 6 6 1 < / s e n d e r i d >  
     < s e n d e r e m a i l > A D R I A N A . S I L V A @ M A T T O S F I L H O . C O M . B R < / s e n d e r e m a i l >  
     < l a s t m o d i f i e d > 2 0 2 1 - 0 5 - 2 6 T 1 9 : 2 9 : 0 0 . 0 0 0 0 0 0 0 - 0 3 : 0 0 < / l a s t m o d i f i e d >  
     < d a t a b a s e > S P 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55C9-81AA-4164-9DB0-FF70DA198194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D69EF4F-1947-492D-9066-8D451E63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5114</Words>
  <Characters>27618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OSC</dc:creator>
  <cp:lastModifiedBy>Dr. Felipe Neme de Souza</cp:lastModifiedBy>
  <cp:revision>6</cp:revision>
  <cp:lastPrinted>2021-10-27T11:52:00Z</cp:lastPrinted>
  <dcterms:created xsi:type="dcterms:W3CDTF">2021-11-16T11:04:00Z</dcterms:created>
  <dcterms:modified xsi:type="dcterms:W3CDTF">2021-11-16T11:28:00Z</dcterms:modified>
</cp:coreProperties>
</file>